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CB35A" w14:textId="69FBB82A" w:rsidR="00C70F97" w:rsidRPr="00A16449" w:rsidRDefault="00760BC2" w:rsidP="00760BC2">
      <w:pPr>
        <w:jc w:val="center"/>
        <w:rPr>
          <w:rFonts w:asciiTheme="majorHAnsi" w:eastAsiaTheme="majorHAnsi" w:hAnsiTheme="majorHAnsi"/>
          <w:sz w:val="28"/>
          <w:szCs w:val="28"/>
        </w:rPr>
      </w:pPr>
      <w:r w:rsidRPr="00A16449">
        <w:rPr>
          <w:rFonts w:asciiTheme="majorHAnsi" w:eastAsiaTheme="majorHAnsi" w:hAnsiTheme="majorHAnsi" w:hint="eastAsia"/>
          <w:sz w:val="28"/>
          <w:szCs w:val="28"/>
        </w:rPr>
        <w:t>令和</w:t>
      </w:r>
      <w:r w:rsidR="00EC71DE">
        <w:rPr>
          <w:rFonts w:asciiTheme="majorHAnsi" w:eastAsiaTheme="majorHAnsi" w:hAnsiTheme="majorHAnsi" w:hint="eastAsia"/>
          <w:sz w:val="28"/>
          <w:szCs w:val="28"/>
        </w:rPr>
        <w:t>５</w:t>
      </w:r>
      <w:r w:rsidRPr="00A16449">
        <w:rPr>
          <w:rFonts w:asciiTheme="majorHAnsi" w:eastAsiaTheme="majorHAnsi" w:hAnsiTheme="majorHAnsi" w:hint="eastAsia"/>
          <w:sz w:val="28"/>
          <w:szCs w:val="28"/>
        </w:rPr>
        <w:t xml:space="preserve">年度熊本県発達障がい医療センター主催　</w:t>
      </w:r>
      <w:r w:rsidR="00BD3531" w:rsidRPr="00A16449">
        <w:rPr>
          <w:rFonts w:asciiTheme="majorHAnsi" w:eastAsiaTheme="majorHAnsi" w:hAnsiTheme="majorHAnsi" w:hint="eastAsia"/>
          <w:sz w:val="28"/>
          <w:szCs w:val="28"/>
        </w:rPr>
        <w:t>事例検討会</w:t>
      </w:r>
    </w:p>
    <w:p w14:paraId="31885CB9" w14:textId="0B72A0ED" w:rsidR="00BD3531" w:rsidRPr="00A16449" w:rsidRDefault="00BD3531" w:rsidP="00760BC2">
      <w:pPr>
        <w:jc w:val="left"/>
        <w:rPr>
          <w:rFonts w:asciiTheme="majorHAnsi" w:eastAsiaTheme="majorHAnsi" w:hAnsiTheme="majorHAnsi"/>
          <w:szCs w:val="21"/>
        </w:rPr>
      </w:pPr>
    </w:p>
    <w:p w14:paraId="5FA99CDC" w14:textId="5E32F4B8" w:rsidR="00B2045A" w:rsidRDefault="00B2045A" w:rsidP="00760BC2">
      <w:pPr>
        <w:jc w:val="left"/>
        <w:rPr>
          <w:rFonts w:asciiTheme="majorHAnsi" w:eastAsiaTheme="majorHAnsi" w:hAnsiTheme="majorHAnsi"/>
          <w:szCs w:val="21"/>
        </w:rPr>
      </w:pPr>
      <w:r w:rsidRPr="00A16449">
        <w:rPr>
          <w:rFonts w:asciiTheme="majorHAnsi" w:eastAsiaTheme="majorHAnsi" w:hAnsiTheme="majorHAnsi" w:hint="eastAsia"/>
          <w:noProof/>
          <w:sz w:val="22"/>
        </w:rPr>
        <mc:AlternateContent>
          <mc:Choice Requires="wps">
            <w:drawing>
              <wp:anchor distT="0" distB="0" distL="114300" distR="114300" simplePos="0" relativeHeight="251659264" behindDoc="0" locked="0" layoutInCell="1" allowOverlap="1" wp14:anchorId="67B19154" wp14:editId="24B1ED64">
                <wp:simplePos x="0" y="0"/>
                <wp:positionH relativeFrom="column">
                  <wp:posOffset>494665</wp:posOffset>
                </wp:positionH>
                <wp:positionV relativeFrom="paragraph">
                  <wp:posOffset>210185</wp:posOffset>
                </wp:positionV>
                <wp:extent cx="5579745" cy="1554480"/>
                <wp:effectExtent l="0" t="0" r="20955" b="26670"/>
                <wp:wrapNone/>
                <wp:docPr id="234030897"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79745" cy="1554480"/>
                        </a:xfrm>
                        <a:prstGeom prst="roundRect">
                          <a:avLst>
                            <a:gd name="adj" fmla="val 16667"/>
                          </a:avLst>
                        </a:prstGeom>
                        <a:solidFill>
                          <a:schemeClr val="lt1">
                            <a:lumMod val="100000"/>
                            <a:lumOff val="0"/>
                          </a:schemeClr>
                        </a:solidFill>
                        <a:ln w="12700" cmpd="sng">
                          <a:solidFill>
                            <a:schemeClr val="accent1">
                              <a:lumMod val="100000"/>
                              <a:lumOff val="0"/>
                            </a:schemeClr>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704A10A1" w14:textId="77777777" w:rsidR="00F00DC7" w:rsidRDefault="00BD3531">
                            <w:pPr>
                              <w:rPr>
                                <w:rFonts w:asciiTheme="majorHAnsi" w:eastAsiaTheme="majorHAnsi" w:hAnsiTheme="majorHAnsi"/>
                              </w:rPr>
                            </w:pPr>
                            <w:r w:rsidRPr="00A16449">
                              <w:rPr>
                                <w:rFonts w:asciiTheme="majorHAnsi" w:eastAsiaTheme="majorHAnsi" w:hAnsiTheme="majorHAnsi" w:hint="eastAsia"/>
                              </w:rPr>
                              <w:t>熊本県発達障がい医療センターでは、日々発達障がい児・者支援に携わる医療従事者や福祉・療育関係者、教育関係者等が、発達障がいに係る事例を基にした意見交換や情報共有を行うことにより、各専門職に求められる役割や多職種連携の必要性を理解し、今後の支援策について考えることを目的とし、事例検討会を開催いたします。</w:t>
                            </w:r>
                          </w:p>
                          <w:p w14:paraId="5ECA8377" w14:textId="3F566413" w:rsidR="00BD3531" w:rsidRPr="00A16449" w:rsidRDefault="00BD3531">
                            <w:pPr>
                              <w:rPr>
                                <w:rFonts w:asciiTheme="majorHAnsi" w:eastAsiaTheme="majorHAnsi" w:hAnsiTheme="majorHAnsi"/>
                              </w:rPr>
                            </w:pPr>
                            <w:r w:rsidRPr="00A16449">
                              <w:rPr>
                                <w:rFonts w:asciiTheme="majorHAnsi" w:eastAsiaTheme="majorHAnsi" w:hAnsiTheme="majorHAnsi" w:hint="eastAsia"/>
                              </w:rPr>
                              <w:t>コロナ禍に入りオンライン配信を続けておりましたが、今回は会場で開催致しますので皆様のご参加をお待ちしております。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7B19154" id="AutoShape 2" o:spid="_x0000_s1026" style="position:absolute;margin-left:38.95pt;margin-top:16.55pt;width:439.35pt;height:12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" fillcolor="white [3201]" strokecolor="#4472c4 [3204]" strokeweight="1pt">
                <v:stroke dashstyle="dash"/>
                <v:shadow color="#868686"/>
                <v:textbox inset="5.85pt,.7pt,5.85pt,.7pt">
                  <w:txbxContent>
                    <w:p w14:paraId="704A10A1" w14:textId="77777777" w:rsidR="00F00DC7" w:rsidRDefault="00BD3531">
                      <w:pPr>
                        <w:rPr>
                          <w:rFonts w:asciiTheme="majorHAnsi" w:eastAsiaTheme="majorHAnsi" w:hAnsiTheme="majorHAnsi"/>
                        </w:rPr>
                      </w:pPr>
                      <w:r w:rsidRPr="00A16449">
                        <w:rPr>
                          <w:rFonts w:asciiTheme="majorHAnsi" w:eastAsiaTheme="majorHAnsi" w:hAnsiTheme="majorHAnsi" w:hint="eastAsia"/>
                        </w:rPr>
                        <w:t>熊本県発達障がい医療センターでは、日々発達障がい児・者支援に携わる医療従事者や福祉・療育関係者、教育関係者等が、発達障がいに係る事例を基にした意見交換や情報共有を行うことにより、各専門職に求められる役割や多職種連携の必要性を理解し、今後の支援策について考えることを目的とし、事例検討会を開催いたします。</w:t>
                      </w:r>
                    </w:p>
                    <w:p w14:paraId="5ECA8377" w14:textId="3F566413" w:rsidR="00BD3531" w:rsidRPr="00A16449" w:rsidRDefault="00BD3531">
                      <w:pPr>
                        <w:rPr>
                          <w:rFonts w:asciiTheme="majorHAnsi" w:eastAsiaTheme="majorHAnsi" w:hAnsiTheme="majorHAnsi"/>
                        </w:rPr>
                      </w:pPr>
                      <w:r w:rsidRPr="00A16449">
                        <w:rPr>
                          <w:rFonts w:asciiTheme="majorHAnsi" w:eastAsiaTheme="majorHAnsi" w:hAnsiTheme="majorHAnsi" w:hint="eastAsia"/>
                        </w:rPr>
                        <w:t>コロナ禍に入りオンライン配信を続けておりましたが、今回は会場で開催致しますので皆様のご参加をお待ちしております。</w:t>
                      </w:r>
                    </w:p>
                  </w:txbxContent>
                </v:textbox>
              </v:roundrect>
            </w:pict>
          </mc:Fallback>
        </mc:AlternateContent>
      </w:r>
    </w:p>
    <w:p w14:paraId="043744F5" w14:textId="77777777" w:rsidR="00B2045A" w:rsidRDefault="00B2045A" w:rsidP="00760BC2">
      <w:pPr>
        <w:jc w:val="left"/>
        <w:rPr>
          <w:rFonts w:asciiTheme="majorHAnsi" w:eastAsiaTheme="majorHAnsi" w:hAnsiTheme="majorHAnsi"/>
          <w:szCs w:val="21"/>
        </w:rPr>
      </w:pPr>
    </w:p>
    <w:p w14:paraId="339CF565" w14:textId="421C9954" w:rsidR="00BD3531" w:rsidRPr="00A16449" w:rsidRDefault="00BD3531" w:rsidP="00760BC2">
      <w:pPr>
        <w:jc w:val="left"/>
        <w:rPr>
          <w:rFonts w:asciiTheme="majorHAnsi" w:eastAsiaTheme="majorHAnsi" w:hAnsiTheme="majorHAnsi"/>
          <w:szCs w:val="21"/>
        </w:rPr>
      </w:pPr>
    </w:p>
    <w:p w14:paraId="75B391F4" w14:textId="39625C39" w:rsidR="00BD3531" w:rsidRPr="00BD3531" w:rsidRDefault="00BD3531" w:rsidP="00BD3531">
      <w:pPr>
        <w:jc w:val="left"/>
        <w:rPr>
          <w:rFonts w:asciiTheme="majorHAnsi" w:eastAsiaTheme="majorHAnsi" w:hAnsiTheme="majorHAnsi"/>
          <w:szCs w:val="21"/>
        </w:rPr>
      </w:pPr>
    </w:p>
    <w:p w14:paraId="728E368A" w14:textId="08BED4C0" w:rsidR="001A3B24" w:rsidRPr="00A16449" w:rsidRDefault="001A3B24" w:rsidP="00760BC2">
      <w:pPr>
        <w:jc w:val="left"/>
        <w:rPr>
          <w:rFonts w:asciiTheme="majorHAnsi" w:eastAsiaTheme="majorHAnsi" w:hAnsiTheme="majorHAnsi"/>
          <w:szCs w:val="21"/>
        </w:rPr>
      </w:pPr>
    </w:p>
    <w:p w14:paraId="27384817" w14:textId="6EA34EEA" w:rsidR="00BD3531" w:rsidRPr="00A16449" w:rsidRDefault="00BD3531" w:rsidP="00760BC2">
      <w:pPr>
        <w:jc w:val="left"/>
        <w:rPr>
          <w:rFonts w:asciiTheme="majorHAnsi" w:eastAsiaTheme="majorHAnsi" w:hAnsiTheme="majorHAnsi"/>
          <w:szCs w:val="21"/>
        </w:rPr>
      </w:pPr>
    </w:p>
    <w:p w14:paraId="6902B1F7" w14:textId="6B209329" w:rsidR="00BD3531" w:rsidRPr="00A16449" w:rsidRDefault="00BD3531" w:rsidP="00760BC2">
      <w:pPr>
        <w:jc w:val="left"/>
        <w:rPr>
          <w:rFonts w:asciiTheme="majorHAnsi" w:eastAsiaTheme="majorHAnsi" w:hAnsiTheme="majorHAnsi"/>
          <w:szCs w:val="21"/>
        </w:rPr>
      </w:pPr>
    </w:p>
    <w:p w14:paraId="6A31FF22" w14:textId="625B2449" w:rsidR="00BD3531" w:rsidRPr="00A16449" w:rsidRDefault="00BD3531" w:rsidP="00760BC2">
      <w:pPr>
        <w:jc w:val="left"/>
        <w:rPr>
          <w:rFonts w:asciiTheme="majorHAnsi" w:eastAsiaTheme="majorHAnsi" w:hAnsiTheme="majorHAnsi"/>
          <w:szCs w:val="21"/>
        </w:rPr>
      </w:pPr>
    </w:p>
    <w:p w14:paraId="276DBA70" w14:textId="5BBA6A3A" w:rsidR="00BD3531" w:rsidRPr="00A16449" w:rsidRDefault="00BD3531" w:rsidP="00760BC2">
      <w:pPr>
        <w:jc w:val="left"/>
        <w:rPr>
          <w:rFonts w:asciiTheme="majorHAnsi" w:eastAsiaTheme="majorHAnsi" w:hAnsiTheme="majorHAnsi"/>
          <w:szCs w:val="21"/>
        </w:rPr>
      </w:pPr>
      <w:r w:rsidRPr="00A16449">
        <w:rPr>
          <w:rFonts w:asciiTheme="majorHAnsi" w:eastAsiaTheme="majorHAnsi" w:hAnsiTheme="majorHAnsi"/>
          <w:noProof/>
          <w:szCs w:val="21"/>
        </w:rPr>
        <w:drawing>
          <wp:anchor distT="0" distB="0" distL="114300" distR="114300" simplePos="0" relativeHeight="251660800" behindDoc="1" locked="0" layoutInCell="1" allowOverlap="1" wp14:anchorId="75B68259" wp14:editId="2CCB7508">
            <wp:simplePos x="0" y="0"/>
            <wp:positionH relativeFrom="column">
              <wp:posOffset>3529965</wp:posOffset>
            </wp:positionH>
            <wp:positionV relativeFrom="paragraph">
              <wp:posOffset>4445</wp:posOffset>
            </wp:positionV>
            <wp:extent cx="2750820" cy="1882099"/>
            <wp:effectExtent l="0" t="0" r="0" b="0"/>
            <wp:wrapNone/>
            <wp:docPr id="1933621194"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50820" cy="188209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68146B4" w14:textId="77777777" w:rsidR="00BD3531" w:rsidRPr="00A16449" w:rsidRDefault="00BD3531" w:rsidP="00760BC2">
      <w:pPr>
        <w:jc w:val="left"/>
        <w:rPr>
          <w:rFonts w:asciiTheme="majorHAnsi" w:eastAsiaTheme="majorHAnsi" w:hAnsiTheme="majorHAnsi"/>
          <w:szCs w:val="21"/>
        </w:rPr>
      </w:pPr>
    </w:p>
    <w:p w14:paraId="33BD77C5" w14:textId="77777777" w:rsidR="00BD3531" w:rsidRPr="00A16449" w:rsidRDefault="00BD3531" w:rsidP="00760BC2">
      <w:pPr>
        <w:jc w:val="left"/>
        <w:rPr>
          <w:rFonts w:asciiTheme="majorHAnsi" w:eastAsiaTheme="majorHAnsi" w:hAnsiTheme="majorHAnsi"/>
          <w:szCs w:val="21"/>
        </w:rPr>
      </w:pPr>
    </w:p>
    <w:p w14:paraId="08DD0BA3" w14:textId="77777777" w:rsidR="00BD3531" w:rsidRPr="00A16449" w:rsidRDefault="00BD3531" w:rsidP="00760BC2">
      <w:pPr>
        <w:jc w:val="left"/>
        <w:rPr>
          <w:rFonts w:asciiTheme="majorHAnsi" w:eastAsiaTheme="majorHAnsi" w:hAnsiTheme="majorHAnsi"/>
          <w:szCs w:val="21"/>
        </w:rPr>
      </w:pPr>
    </w:p>
    <w:p w14:paraId="5427F0F5" w14:textId="77777777" w:rsidR="00BD3531" w:rsidRPr="00A16449" w:rsidRDefault="00BD3531" w:rsidP="00760BC2">
      <w:pPr>
        <w:jc w:val="left"/>
        <w:rPr>
          <w:rFonts w:asciiTheme="majorHAnsi" w:eastAsiaTheme="majorHAnsi" w:hAnsiTheme="majorHAnsi"/>
          <w:szCs w:val="21"/>
        </w:rPr>
      </w:pPr>
    </w:p>
    <w:p w14:paraId="7889DF95" w14:textId="77777777" w:rsidR="00BD3531" w:rsidRPr="00A16449" w:rsidRDefault="00BD3531" w:rsidP="00760BC2">
      <w:pPr>
        <w:jc w:val="left"/>
        <w:rPr>
          <w:rFonts w:asciiTheme="majorHAnsi" w:eastAsiaTheme="majorHAnsi" w:hAnsiTheme="majorHAnsi"/>
          <w:szCs w:val="21"/>
        </w:rPr>
      </w:pPr>
    </w:p>
    <w:p w14:paraId="4577BB78" w14:textId="77777777" w:rsidR="00BD3531" w:rsidRPr="00A16449" w:rsidRDefault="00BD3531" w:rsidP="00760BC2">
      <w:pPr>
        <w:jc w:val="left"/>
        <w:rPr>
          <w:rFonts w:asciiTheme="majorHAnsi" w:eastAsiaTheme="majorHAnsi" w:hAnsiTheme="majorHAnsi"/>
          <w:szCs w:val="21"/>
        </w:rPr>
      </w:pPr>
    </w:p>
    <w:p w14:paraId="2FC19037" w14:textId="7B5BE995" w:rsidR="001A3B24" w:rsidRPr="00A16449" w:rsidRDefault="001A3B24" w:rsidP="00760BC2">
      <w:pPr>
        <w:jc w:val="left"/>
        <w:rPr>
          <w:rFonts w:asciiTheme="majorHAnsi" w:eastAsiaTheme="majorHAnsi" w:hAnsiTheme="majorHAnsi"/>
          <w:szCs w:val="21"/>
        </w:rPr>
      </w:pPr>
      <w:r w:rsidRPr="00A16449">
        <w:rPr>
          <w:rFonts w:asciiTheme="majorHAnsi" w:eastAsiaTheme="majorHAnsi" w:hAnsiTheme="majorHAnsi" w:hint="eastAsia"/>
          <w:szCs w:val="21"/>
        </w:rPr>
        <w:t>●日時・場所</w:t>
      </w:r>
    </w:p>
    <w:p w14:paraId="7770925E" w14:textId="54215291" w:rsidR="00F00DC7" w:rsidRDefault="001A3B24" w:rsidP="00760BC2">
      <w:pPr>
        <w:jc w:val="left"/>
        <w:rPr>
          <w:rFonts w:asciiTheme="majorHAnsi" w:eastAsiaTheme="majorHAnsi" w:hAnsiTheme="majorHAnsi"/>
          <w:szCs w:val="21"/>
        </w:rPr>
      </w:pPr>
      <w:r w:rsidRPr="00A16449">
        <w:rPr>
          <w:rFonts w:asciiTheme="majorHAnsi" w:eastAsiaTheme="majorHAnsi" w:hAnsiTheme="majorHAnsi" w:hint="eastAsia"/>
          <w:szCs w:val="21"/>
        </w:rPr>
        <w:t>令和6年2月28日（水）18：00～19：30　熊本大学医学総合研究棟3階</w:t>
      </w:r>
      <w:r w:rsidR="00F00DC7">
        <w:rPr>
          <w:rFonts w:asciiTheme="majorHAnsi" w:eastAsiaTheme="majorHAnsi" w:hAnsiTheme="majorHAnsi" w:hint="eastAsia"/>
          <w:szCs w:val="21"/>
        </w:rPr>
        <w:t>（熊本市中央区本荘1丁目1－1）</w:t>
      </w:r>
    </w:p>
    <w:p w14:paraId="67DDD02A" w14:textId="1D6965CA" w:rsidR="001407F9" w:rsidRDefault="001407F9" w:rsidP="00760BC2">
      <w:pPr>
        <w:jc w:val="left"/>
        <w:rPr>
          <w:rFonts w:asciiTheme="majorHAnsi" w:eastAsiaTheme="majorHAnsi" w:hAnsiTheme="majorHAnsi" w:hint="eastAsia"/>
          <w:szCs w:val="21"/>
        </w:rPr>
      </w:pPr>
      <w:r>
        <w:rPr>
          <w:rFonts w:asciiTheme="majorHAnsi" w:eastAsiaTheme="majorHAnsi" w:hAnsiTheme="majorHAnsi" w:hint="eastAsia"/>
          <w:szCs w:val="21"/>
        </w:rPr>
        <w:t xml:space="preserve">　　　　　　　　　　　　　　　　　</w:t>
      </w:r>
      <w:r w:rsidR="00A3031E">
        <w:rPr>
          <w:rFonts w:asciiTheme="majorHAnsi" w:eastAsiaTheme="majorHAnsi" w:hAnsiTheme="majorHAnsi" w:hint="eastAsia"/>
          <w:szCs w:val="21"/>
        </w:rPr>
        <w:t xml:space="preserve">　　　　　　　　</w:t>
      </w:r>
      <w:r>
        <w:rPr>
          <w:rFonts w:asciiTheme="majorHAnsi" w:eastAsiaTheme="majorHAnsi" w:hAnsiTheme="majorHAnsi" w:hint="eastAsia"/>
          <w:szCs w:val="21"/>
        </w:rPr>
        <w:t>※病院敷地内の駐車場（無料）をご利用頂けます。</w:t>
      </w:r>
    </w:p>
    <w:p w14:paraId="4D6384D5" w14:textId="76A9C192" w:rsidR="00F00DC7" w:rsidRDefault="00F00DC7" w:rsidP="00760BC2">
      <w:pPr>
        <w:jc w:val="left"/>
        <w:rPr>
          <w:rFonts w:asciiTheme="majorHAnsi" w:eastAsiaTheme="majorHAnsi" w:hAnsiTheme="majorHAnsi"/>
          <w:szCs w:val="21"/>
        </w:rPr>
      </w:pPr>
      <w:r>
        <w:rPr>
          <w:rFonts w:asciiTheme="majorHAnsi" w:eastAsiaTheme="majorHAnsi" w:hAnsiTheme="majorHAnsi" w:hint="eastAsia"/>
          <w:szCs w:val="21"/>
        </w:rPr>
        <w:t>●内容</w:t>
      </w:r>
    </w:p>
    <w:p w14:paraId="1F6F3EFC" w14:textId="37C437BC" w:rsidR="00F00DC7" w:rsidRPr="00F00DC7" w:rsidRDefault="00F00DC7" w:rsidP="00760BC2">
      <w:pPr>
        <w:jc w:val="left"/>
        <w:rPr>
          <w:rFonts w:asciiTheme="majorHAnsi" w:eastAsiaTheme="majorHAnsi" w:hAnsiTheme="majorHAnsi" w:hint="eastAsia"/>
          <w:szCs w:val="21"/>
        </w:rPr>
      </w:pPr>
      <w:r>
        <w:rPr>
          <w:rFonts w:asciiTheme="majorHAnsi" w:eastAsiaTheme="majorHAnsi" w:hAnsiTheme="majorHAnsi" w:hint="eastAsia"/>
          <w:szCs w:val="21"/>
        </w:rPr>
        <w:t>事例発表の後、質疑応答、座長見解の時間を設けます。</w:t>
      </w:r>
    </w:p>
    <w:p w14:paraId="25FBA91B" w14:textId="77777777" w:rsidR="001A3B24" w:rsidRPr="00A16449" w:rsidRDefault="001A3B24" w:rsidP="00760BC2">
      <w:pPr>
        <w:jc w:val="left"/>
        <w:rPr>
          <w:rFonts w:asciiTheme="majorHAnsi" w:eastAsiaTheme="majorHAnsi" w:hAnsiTheme="majorHAnsi"/>
          <w:szCs w:val="21"/>
        </w:rPr>
      </w:pPr>
    </w:p>
    <w:p w14:paraId="226DCFFC" w14:textId="3AF860AA" w:rsidR="001A3B24" w:rsidRPr="00A16449" w:rsidRDefault="001A3B24" w:rsidP="00760BC2">
      <w:pPr>
        <w:jc w:val="left"/>
        <w:rPr>
          <w:rFonts w:asciiTheme="majorHAnsi" w:eastAsiaTheme="majorHAnsi" w:hAnsiTheme="majorHAnsi"/>
          <w:szCs w:val="21"/>
        </w:rPr>
      </w:pPr>
      <w:r w:rsidRPr="00A16449">
        <w:rPr>
          <w:rFonts w:asciiTheme="majorHAnsi" w:eastAsiaTheme="majorHAnsi" w:hAnsiTheme="majorHAnsi" w:hint="eastAsia"/>
          <w:szCs w:val="21"/>
        </w:rPr>
        <w:t>●対象者</w:t>
      </w:r>
    </w:p>
    <w:p w14:paraId="71EC8148" w14:textId="66868468" w:rsidR="001A3B24" w:rsidRPr="00A16449" w:rsidRDefault="001A3B24" w:rsidP="00760BC2">
      <w:pPr>
        <w:jc w:val="left"/>
        <w:rPr>
          <w:rFonts w:asciiTheme="majorHAnsi" w:eastAsiaTheme="majorHAnsi" w:hAnsiTheme="majorHAnsi"/>
          <w:szCs w:val="21"/>
        </w:rPr>
      </w:pPr>
      <w:r w:rsidRPr="00A16449">
        <w:rPr>
          <w:rFonts w:asciiTheme="majorHAnsi" w:eastAsiaTheme="majorHAnsi" w:hAnsiTheme="majorHAnsi" w:hint="eastAsia"/>
          <w:szCs w:val="21"/>
        </w:rPr>
        <w:t>発達障がい児・者支援に携わる医療、福祉、教育、療育関係者等</w:t>
      </w:r>
      <w:r w:rsidR="00EC71DE">
        <w:rPr>
          <w:rFonts w:asciiTheme="majorHAnsi" w:eastAsiaTheme="majorHAnsi" w:hAnsiTheme="majorHAnsi" w:hint="eastAsia"/>
          <w:szCs w:val="21"/>
        </w:rPr>
        <w:t>（定員100名）</w:t>
      </w:r>
    </w:p>
    <w:p w14:paraId="4D0E658B" w14:textId="77777777" w:rsidR="001A3B24" w:rsidRPr="00A16449" w:rsidRDefault="001A3B24" w:rsidP="00760BC2">
      <w:pPr>
        <w:jc w:val="left"/>
        <w:rPr>
          <w:rFonts w:asciiTheme="majorHAnsi" w:eastAsiaTheme="majorHAnsi" w:hAnsiTheme="majorHAnsi"/>
          <w:szCs w:val="21"/>
        </w:rPr>
      </w:pPr>
    </w:p>
    <w:p w14:paraId="73C8A3BD" w14:textId="417FDDE8" w:rsidR="001A3B24" w:rsidRPr="00F54985" w:rsidRDefault="00F54985" w:rsidP="00760BC2">
      <w:pPr>
        <w:jc w:val="left"/>
        <w:rPr>
          <w:rFonts w:asciiTheme="majorHAnsi" w:eastAsiaTheme="majorHAnsi" w:hAnsiTheme="majorHAnsi"/>
          <w:b/>
          <w:bCs/>
          <w:szCs w:val="21"/>
        </w:rPr>
      </w:pPr>
      <w:r>
        <w:rPr>
          <w:rFonts w:asciiTheme="majorHAnsi" w:eastAsiaTheme="majorHAnsi" w:hAnsiTheme="majorHAnsi" w:hint="eastAsia"/>
          <w:b/>
          <w:bCs/>
          <w:szCs w:val="21"/>
        </w:rPr>
        <w:t>★</w:t>
      </w:r>
      <w:r w:rsidR="001A3B24" w:rsidRPr="00F54985">
        <w:rPr>
          <w:rFonts w:asciiTheme="majorHAnsi" w:eastAsiaTheme="majorHAnsi" w:hAnsiTheme="majorHAnsi" w:hint="eastAsia"/>
          <w:b/>
          <w:bCs/>
          <w:szCs w:val="21"/>
        </w:rPr>
        <w:t>事例を募集します</w:t>
      </w:r>
      <w:r>
        <w:rPr>
          <w:rFonts w:asciiTheme="majorHAnsi" w:eastAsiaTheme="majorHAnsi" w:hAnsiTheme="majorHAnsi" w:hint="eastAsia"/>
          <w:b/>
          <w:bCs/>
          <w:szCs w:val="21"/>
        </w:rPr>
        <w:t>★</w:t>
      </w:r>
    </w:p>
    <w:p w14:paraId="347A13DC" w14:textId="16996250" w:rsidR="001A3B24" w:rsidRPr="00A16449" w:rsidRDefault="001A3B24" w:rsidP="00760BC2">
      <w:pPr>
        <w:jc w:val="left"/>
        <w:rPr>
          <w:rFonts w:asciiTheme="majorHAnsi" w:eastAsiaTheme="majorHAnsi" w:hAnsiTheme="majorHAnsi"/>
          <w:szCs w:val="21"/>
        </w:rPr>
      </w:pPr>
      <w:r w:rsidRPr="00A16449">
        <w:rPr>
          <w:rFonts w:asciiTheme="majorHAnsi" w:eastAsiaTheme="majorHAnsi" w:hAnsiTheme="majorHAnsi" w:hint="eastAsia"/>
          <w:szCs w:val="21"/>
        </w:rPr>
        <w:t>発達障がいの支援に関し、多職種で連携したい事例、各職種からの意見を求めたい事例等を幅広く募集し</w:t>
      </w:r>
      <w:r w:rsidR="00A3031E">
        <w:rPr>
          <w:rFonts w:asciiTheme="majorHAnsi" w:eastAsiaTheme="majorHAnsi" w:hAnsiTheme="majorHAnsi" w:hint="eastAsia"/>
          <w:szCs w:val="21"/>
        </w:rPr>
        <w:t>ま</w:t>
      </w:r>
      <w:r w:rsidRPr="00A16449">
        <w:rPr>
          <w:rFonts w:asciiTheme="majorHAnsi" w:eastAsiaTheme="majorHAnsi" w:hAnsiTheme="majorHAnsi" w:hint="eastAsia"/>
          <w:szCs w:val="21"/>
        </w:rPr>
        <w:t>す。（2例を検討予定です）</w:t>
      </w:r>
    </w:p>
    <w:p w14:paraId="1921BD3B" w14:textId="3DE9ABB9" w:rsidR="00BD3531" w:rsidRPr="00A16449" w:rsidRDefault="00BD3531" w:rsidP="00760BC2">
      <w:pPr>
        <w:jc w:val="left"/>
        <w:rPr>
          <w:rFonts w:asciiTheme="majorHAnsi" w:eastAsiaTheme="majorHAnsi" w:hAnsiTheme="majorHAnsi"/>
          <w:szCs w:val="21"/>
        </w:rPr>
      </w:pPr>
      <w:r w:rsidRPr="00A16449">
        <w:rPr>
          <w:rFonts w:asciiTheme="majorHAnsi" w:eastAsiaTheme="majorHAnsi" w:hAnsiTheme="majorHAnsi" w:hint="eastAsia"/>
          <w:szCs w:val="21"/>
        </w:rPr>
        <w:t>医療、福祉、療育、教育どの分野からも受け付けます。</w:t>
      </w:r>
    </w:p>
    <w:p w14:paraId="01322394" w14:textId="19507B71" w:rsidR="001A3B24" w:rsidRPr="00A16449" w:rsidRDefault="001A3B24" w:rsidP="00760BC2">
      <w:pPr>
        <w:jc w:val="left"/>
        <w:rPr>
          <w:rFonts w:asciiTheme="majorHAnsi" w:eastAsiaTheme="majorHAnsi" w:hAnsiTheme="majorHAnsi"/>
          <w:szCs w:val="21"/>
        </w:rPr>
      </w:pPr>
      <w:r w:rsidRPr="00A16449">
        <w:rPr>
          <w:rFonts w:asciiTheme="majorHAnsi" w:eastAsiaTheme="majorHAnsi" w:hAnsiTheme="majorHAnsi" w:hint="eastAsia"/>
          <w:szCs w:val="21"/>
        </w:rPr>
        <w:t>ご発表頂ける方は、参加申し込み時に【事例発表希望】とご記入をお願い致します。</w:t>
      </w:r>
    </w:p>
    <w:p w14:paraId="4F557509" w14:textId="2760D47E" w:rsidR="00760BC2" w:rsidRPr="00A16449" w:rsidRDefault="00760BC2" w:rsidP="001A3B24">
      <w:pPr>
        <w:rPr>
          <w:rFonts w:asciiTheme="majorHAnsi" w:eastAsiaTheme="majorHAnsi" w:hAnsiTheme="majorHAnsi"/>
          <w:szCs w:val="21"/>
        </w:rPr>
      </w:pPr>
    </w:p>
    <w:p w14:paraId="0A2D21CB" w14:textId="239766B4" w:rsidR="00BD3531" w:rsidRPr="00A16449" w:rsidRDefault="00BD3531" w:rsidP="001A3B24">
      <w:pPr>
        <w:rPr>
          <w:rFonts w:asciiTheme="majorHAnsi" w:eastAsiaTheme="majorHAnsi" w:hAnsiTheme="majorHAnsi"/>
          <w:szCs w:val="21"/>
        </w:rPr>
      </w:pPr>
    </w:p>
    <w:p w14:paraId="4F3F3BB4" w14:textId="64A4AF0C" w:rsidR="00BD3531" w:rsidRPr="00A16449" w:rsidRDefault="00741F5E" w:rsidP="001A3B24">
      <w:pPr>
        <w:rPr>
          <w:rFonts w:asciiTheme="majorHAnsi" w:eastAsiaTheme="majorHAnsi" w:hAnsiTheme="majorHAnsi"/>
          <w:szCs w:val="21"/>
        </w:rPr>
      </w:pPr>
      <w:r w:rsidRPr="00A16449">
        <w:rPr>
          <w:rFonts w:asciiTheme="majorHAnsi" w:eastAsiaTheme="majorHAnsi" w:hAnsiTheme="majorHAnsi" w:hint="eastAsia"/>
          <w:noProof/>
          <w:szCs w:val="21"/>
        </w:rPr>
        <mc:AlternateContent>
          <mc:Choice Requires="wps">
            <w:drawing>
              <wp:anchor distT="0" distB="0" distL="114300" distR="114300" simplePos="0" relativeHeight="251660288" behindDoc="0" locked="0" layoutInCell="1" allowOverlap="1" wp14:anchorId="64DA8ABF" wp14:editId="78CDE377">
                <wp:simplePos x="0" y="0"/>
                <wp:positionH relativeFrom="column">
                  <wp:posOffset>2021205</wp:posOffset>
                </wp:positionH>
                <wp:positionV relativeFrom="paragraph">
                  <wp:posOffset>362585</wp:posOffset>
                </wp:positionV>
                <wp:extent cx="4503420" cy="1234440"/>
                <wp:effectExtent l="0" t="0" r="11430" b="22860"/>
                <wp:wrapNone/>
                <wp:docPr id="108918181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3420" cy="1234440"/>
                        </a:xfrm>
                        <a:prstGeom prst="rect">
                          <a:avLst/>
                        </a:prstGeom>
                        <a:solidFill>
                          <a:schemeClr val="lt1">
                            <a:lumMod val="100000"/>
                            <a:lumOff val="0"/>
                          </a:schemeClr>
                        </a:solidFill>
                        <a:ln w="12700" cmpd="sng">
                          <a:solidFill>
                            <a:schemeClr val="dk1">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4266E86A" w14:textId="77777777" w:rsidR="00A16449" w:rsidRPr="00A16449" w:rsidRDefault="00A16449" w:rsidP="00A16449">
                            <w:pPr>
                              <w:rPr>
                                <w:rFonts w:asciiTheme="majorHAnsi" w:eastAsiaTheme="majorHAnsi" w:hAnsiTheme="majorHAnsi"/>
                              </w:rPr>
                            </w:pPr>
                            <w:r w:rsidRPr="00A16449">
                              <w:rPr>
                                <w:rFonts w:asciiTheme="majorHAnsi" w:eastAsiaTheme="majorHAnsi" w:hAnsiTheme="majorHAnsi" w:hint="eastAsia"/>
                              </w:rPr>
                              <w:t>申し込み先</w:t>
                            </w:r>
                          </w:p>
                          <w:p w14:paraId="00EF09F8" w14:textId="77777777" w:rsidR="00A16449" w:rsidRPr="00A16449" w:rsidRDefault="00A16449" w:rsidP="00A16449">
                            <w:pPr>
                              <w:rPr>
                                <w:rFonts w:asciiTheme="majorHAnsi" w:eastAsiaTheme="majorHAnsi" w:hAnsiTheme="majorHAnsi"/>
                              </w:rPr>
                            </w:pPr>
                            <w:r w:rsidRPr="00A16449">
                              <w:rPr>
                                <w:rFonts w:asciiTheme="majorHAnsi" w:eastAsiaTheme="majorHAnsi" w:hAnsiTheme="majorHAnsi" w:hint="eastAsia"/>
                              </w:rPr>
                              <w:t>熊本大学病院神経精神科　熊本県発達障がい医療センター担当：前川</w:t>
                            </w:r>
                          </w:p>
                          <w:p w14:paraId="6D5E324D" w14:textId="77777777" w:rsidR="00A16449" w:rsidRPr="00A16449" w:rsidRDefault="00A16449" w:rsidP="00A16449">
                            <w:pPr>
                              <w:rPr>
                                <w:rFonts w:asciiTheme="majorHAnsi" w:eastAsiaTheme="majorHAnsi" w:hAnsiTheme="majorHAnsi"/>
                              </w:rPr>
                            </w:pPr>
                            <w:r w:rsidRPr="00A16449">
                              <w:rPr>
                                <w:rFonts w:asciiTheme="majorHAnsi" w:eastAsiaTheme="majorHAnsi" w:hAnsiTheme="majorHAnsi" w:hint="eastAsia"/>
                              </w:rPr>
                              <w:t>申し込み先メールアドレス：</w:t>
                            </w:r>
                            <w:r w:rsidRPr="00A16449">
                              <w:rPr>
                                <w:rFonts w:asciiTheme="majorHAnsi" w:eastAsiaTheme="majorHAnsi" w:hAnsiTheme="majorHAnsi"/>
                              </w:rPr>
                              <w:t>kumamoto-ddmc@kumamoto-u.ac.jp</w:t>
                            </w:r>
                          </w:p>
                          <w:p w14:paraId="22ED3FB2" w14:textId="3748DEC9" w:rsidR="00A16449" w:rsidRDefault="00A16449" w:rsidP="00A16449">
                            <w:pPr>
                              <w:rPr>
                                <w:rFonts w:asciiTheme="majorHAnsi" w:eastAsiaTheme="majorHAnsi" w:hAnsiTheme="majorHAnsi"/>
                              </w:rPr>
                            </w:pPr>
                            <w:r w:rsidRPr="00A16449">
                              <w:rPr>
                                <w:rFonts w:asciiTheme="majorHAnsi" w:eastAsiaTheme="majorHAnsi" w:hAnsiTheme="majorHAnsi" w:hint="eastAsia"/>
                              </w:rPr>
                              <w:t>・</w:t>
                            </w:r>
                            <w:r w:rsidR="00EC71DE">
                              <w:rPr>
                                <w:rFonts w:asciiTheme="majorHAnsi" w:eastAsiaTheme="majorHAnsi" w:hAnsiTheme="majorHAnsi" w:hint="eastAsia"/>
                              </w:rPr>
                              <w:t>事例申し込み</w:t>
                            </w:r>
                            <w:r w:rsidRPr="00A16449">
                              <w:rPr>
                                <w:rFonts w:asciiTheme="majorHAnsi" w:eastAsiaTheme="majorHAnsi" w:hAnsiTheme="majorHAnsi" w:hint="eastAsia"/>
                              </w:rPr>
                              <w:t>：令和</w:t>
                            </w:r>
                            <w:r w:rsidRPr="00A16449">
                              <w:rPr>
                                <w:rFonts w:asciiTheme="majorHAnsi" w:eastAsiaTheme="majorHAnsi" w:hAnsiTheme="majorHAnsi"/>
                              </w:rPr>
                              <w:t>6年2月2</w:t>
                            </w:r>
                            <w:r w:rsidRPr="00A16449">
                              <w:rPr>
                                <w:rFonts w:asciiTheme="majorHAnsi" w:eastAsiaTheme="majorHAnsi" w:hAnsiTheme="majorHAnsi" w:hint="eastAsia"/>
                              </w:rPr>
                              <w:t>0</w:t>
                            </w:r>
                            <w:r w:rsidR="00EC71DE">
                              <w:rPr>
                                <w:rFonts w:asciiTheme="majorHAnsi" w:eastAsiaTheme="majorHAnsi" w:hAnsiTheme="majorHAnsi" w:hint="eastAsia"/>
                              </w:rPr>
                              <w:t>日</w:t>
                            </w:r>
                            <w:r w:rsidRPr="00A16449">
                              <w:rPr>
                                <w:rFonts w:asciiTheme="majorHAnsi" w:eastAsiaTheme="majorHAnsi" w:hAnsiTheme="majorHAnsi" w:hint="eastAsia"/>
                              </w:rPr>
                              <w:t>（水）</w:t>
                            </w:r>
                          </w:p>
                          <w:p w14:paraId="2F857D4E" w14:textId="126DE363" w:rsidR="00EC71DE" w:rsidRPr="00EC71DE" w:rsidRDefault="00EC71DE" w:rsidP="00A16449">
                            <w:pPr>
                              <w:rPr>
                                <w:rFonts w:asciiTheme="majorHAnsi" w:eastAsiaTheme="majorHAnsi" w:hAnsiTheme="majorHAnsi"/>
                              </w:rPr>
                            </w:pPr>
                            <w:r>
                              <w:rPr>
                                <w:rFonts w:asciiTheme="majorHAnsi" w:eastAsiaTheme="majorHAnsi" w:hAnsiTheme="majorHAnsi" w:hint="eastAsia"/>
                              </w:rPr>
                              <w:t>・参加者申し込み：令和6年2月26日（月）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DA8ABF" id="Rectangle 3" o:spid="_x0000_s1027" style="position:absolute;left:0;text-align:left;margin-left:159.15pt;margin-top:28.55pt;width:354.6pt;height:97.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" fillcolor="white [3201]" strokecolor="black [3200]" strokeweight="1pt">
                <v:stroke dashstyle="dash"/>
                <v:shadow color="#868686"/>
                <v:textbox inset="5.85pt,.7pt,5.85pt,.7pt">
                  <w:txbxContent>
                    <w:p w14:paraId="4266E86A" w14:textId="77777777" w:rsidR="00A16449" w:rsidRPr="00A16449" w:rsidRDefault="00A16449" w:rsidP="00A16449">
                      <w:pPr>
                        <w:rPr>
                          <w:rFonts w:asciiTheme="majorHAnsi" w:eastAsiaTheme="majorHAnsi" w:hAnsiTheme="majorHAnsi"/>
                        </w:rPr>
                      </w:pPr>
                      <w:r w:rsidRPr="00A16449">
                        <w:rPr>
                          <w:rFonts w:asciiTheme="majorHAnsi" w:eastAsiaTheme="majorHAnsi" w:hAnsiTheme="majorHAnsi" w:hint="eastAsia"/>
                        </w:rPr>
                        <w:t>申し込み先</w:t>
                      </w:r>
                    </w:p>
                    <w:p w14:paraId="00EF09F8" w14:textId="77777777" w:rsidR="00A16449" w:rsidRPr="00A16449" w:rsidRDefault="00A16449" w:rsidP="00A16449">
                      <w:pPr>
                        <w:rPr>
                          <w:rFonts w:asciiTheme="majorHAnsi" w:eastAsiaTheme="majorHAnsi" w:hAnsiTheme="majorHAnsi"/>
                        </w:rPr>
                      </w:pPr>
                      <w:r w:rsidRPr="00A16449">
                        <w:rPr>
                          <w:rFonts w:asciiTheme="majorHAnsi" w:eastAsiaTheme="majorHAnsi" w:hAnsiTheme="majorHAnsi" w:hint="eastAsia"/>
                        </w:rPr>
                        <w:t>熊本大学病院神経精神科　熊本県発達障がい医療センター担当：前川</w:t>
                      </w:r>
                    </w:p>
                    <w:p w14:paraId="6D5E324D" w14:textId="77777777" w:rsidR="00A16449" w:rsidRPr="00A16449" w:rsidRDefault="00A16449" w:rsidP="00A16449">
                      <w:pPr>
                        <w:rPr>
                          <w:rFonts w:asciiTheme="majorHAnsi" w:eastAsiaTheme="majorHAnsi" w:hAnsiTheme="majorHAnsi"/>
                        </w:rPr>
                      </w:pPr>
                      <w:r w:rsidRPr="00A16449">
                        <w:rPr>
                          <w:rFonts w:asciiTheme="majorHAnsi" w:eastAsiaTheme="majorHAnsi" w:hAnsiTheme="majorHAnsi" w:hint="eastAsia"/>
                        </w:rPr>
                        <w:t>申し込み先メールアドレス：</w:t>
                      </w:r>
                      <w:r w:rsidRPr="00A16449">
                        <w:rPr>
                          <w:rFonts w:asciiTheme="majorHAnsi" w:eastAsiaTheme="majorHAnsi" w:hAnsiTheme="majorHAnsi"/>
                        </w:rPr>
                        <w:t>kumamoto-ddmc@kumamoto-u.ac.jp</w:t>
                      </w:r>
                    </w:p>
                    <w:p w14:paraId="22ED3FB2" w14:textId="3748DEC9" w:rsidR="00A16449" w:rsidRDefault="00A16449" w:rsidP="00A16449">
                      <w:pPr>
                        <w:rPr>
                          <w:rFonts w:asciiTheme="majorHAnsi" w:eastAsiaTheme="majorHAnsi" w:hAnsiTheme="majorHAnsi"/>
                        </w:rPr>
                      </w:pPr>
                      <w:r w:rsidRPr="00A16449">
                        <w:rPr>
                          <w:rFonts w:asciiTheme="majorHAnsi" w:eastAsiaTheme="majorHAnsi" w:hAnsiTheme="majorHAnsi" w:hint="eastAsia"/>
                        </w:rPr>
                        <w:t>・</w:t>
                      </w:r>
                      <w:r w:rsidR="00EC71DE">
                        <w:rPr>
                          <w:rFonts w:asciiTheme="majorHAnsi" w:eastAsiaTheme="majorHAnsi" w:hAnsiTheme="majorHAnsi" w:hint="eastAsia"/>
                        </w:rPr>
                        <w:t>事例申し込み</w:t>
                      </w:r>
                      <w:r w:rsidRPr="00A16449">
                        <w:rPr>
                          <w:rFonts w:asciiTheme="majorHAnsi" w:eastAsiaTheme="majorHAnsi" w:hAnsiTheme="majorHAnsi" w:hint="eastAsia"/>
                        </w:rPr>
                        <w:t>：令和</w:t>
                      </w:r>
                      <w:r w:rsidRPr="00A16449">
                        <w:rPr>
                          <w:rFonts w:asciiTheme="majorHAnsi" w:eastAsiaTheme="majorHAnsi" w:hAnsiTheme="majorHAnsi"/>
                        </w:rPr>
                        <w:t>6年2月2</w:t>
                      </w:r>
                      <w:r w:rsidRPr="00A16449">
                        <w:rPr>
                          <w:rFonts w:asciiTheme="majorHAnsi" w:eastAsiaTheme="majorHAnsi" w:hAnsiTheme="majorHAnsi" w:hint="eastAsia"/>
                        </w:rPr>
                        <w:t>0</w:t>
                      </w:r>
                      <w:r w:rsidR="00EC71DE">
                        <w:rPr>
                          <w:rFonts w:asciiTheme="majorHAnsi" w:eastAsiaTheme="majorHAnsi" w:hAnsiTheme="majorHAnsi" w:hint="eastAsia"/>
                        </w:rPr>
                        <w:t>日</w:t>
                      </w:r>
                      <w:r w:rsidRPr="00A16449">
                        <w:rPr>
                          <w:rFonts w:asciiTheme="majorHAnsi" w:eastAsiaTheme="majorHAnsi" w:hAnsiTheme="majorHAnsi" w:hint="eastAsia"/>
                        </w:rPr>
                        <w:t>（水）</w:t>
                      </w:r>
                    </w:p>
                    <w:p w14:paraId="2F857D4E" w14:textId="126DE363" w:rsidR="00EC71DE" w:rsidRPr="00EC71DE" w:rsidRDefault="00EC71DE" w:rsidP="00A16449">
                      <w:pPr>
                        <w:rPr>
                          <w:rFonts w:asciiTheme="majorHAnsi" w:eastAsiaTheme="majorHAnsi" w:hAnsiTheme="majorHAnsi"/>
                        </w:rPr>
                      </w:pPr>
                      <w:r>
                        <w:rPr>
                          <w:rFonts w:asciiTheme="majorHAnsi" w:eastAsiaTheme="majorHAnsi" w:hAnsiTheme="majorHAnsi" w:hint="eastAsia"/>
                        </w:rPr>
                        <w:t>・参加者申し込み：令和6年2月26日（月）</w:t>
                      </w:r>
                    </w:p>
                  </w:txbxContent>
                </v:textbox>
              </v:rect>
            </w:pict>
          </mc:Fallback>
        </mc:AlternateContent>
      </w:r>
    </w:p>
    <w:sectPr w:rsidR="00BD3531" w:rsidRPr="00A16449" w:rsidSect="00BE64BC">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67C2E4" w14:textId="77777777" w:rsidR="00BE64BC" w:rsidRDefault="00BE64BC" w:rsidP="00F54985">
      <w:r>
        <w:separator/>
      </w:r>
    </w:p>
  </w:endnote>
  <w:endnote w:type="continuationSeparator" w:id="0">
    <w:p w14:paraId="6F3C2F83" w14:textId="77777777" w:rsidR="00BE64BC" w:rsidRDefault="00BE64BC" w:rsidP="00F549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0DDB5D" w14:textId="77777777" w:rsidR="00BE64BC" w:rsidRDefault="00BE64BC" w:rsidP="00F54985">
      <w:r>
        <w:separator/>
      </w:r>
    </w:p>
  </w:footnote>
  <w:footnote w:type="continuationSeparator" w:id="0">
    <w:p w14:paraId="69F23C09" w14:textId="77777777" w:rsidR="00BE64BC" w:rsidRDefault="00BE64BC" w:rsidP="00F549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2"/>
  <w:displayVertic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0BC2"/>
    <w:rsid w:val="000B13DA"/>
    <w:rsid w:val="001407F9"/>
    <w:rsid w:val="001A3B24"/>
    <w:rsid w:val="002003B2"/>
    <w:rsid w:val="00563ABB"/>
    <w:rsid w:val="006C606F"/>
    <w:rsid w:val="00741F5E"/>
    <w:rsid w:val="00760BC2"/>
    <w:rsid w:val="00A16449"/>
    <w:rsid w:val="00A3031E"/>
    <w:rsid w:val="00B2045A"/>
    <w:rsid w:val="00BD3531"/>
    <w:rsid w:val="00BE64BC"/>
    <w:rsid w:val="00C70F97"/>
    <w:rsid w:val="00D4112B"/>
    <w:rsid w:val="00D65B28"/>
    <w:rsid w:val="00EC71DE"/>
    <w:rsid w:val="00F00DC7"/>
    <w:rsid w:val="00F549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B719B64"/>
  <w15:docId w15:val="{268225FA-A9A4-465C-BBA8-27D3D6942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A3B24"/>
    <w:rPr>
      <w:color w:val="0563C1" w:themeColor="hyperlink"/>
      <w:u w:val="single"/>
    </w:rPr>
  </w:style>
  <w:style w:type="character" w:styleId="a4">
    <w:name w:val="Unresolved Mention"/>
    <w:basedOn w:val="a0"/>
    <w:uiPriority w:val="99"/>
    <w:semiHidden/>
    <w:unhideWhenUsed/>
    <w:rsid w:val="001A3B24"/>
    <w:rPr>
      <w:color w:val="605E5C"/>
      <w:shd w:val="clear" w:color="auto" w:fill="E1DFDD"/>
    </w:rPr>
  </w:style>
  <w:style w:type="paragraph" w:styleId="a5">
    <w:name w:val="header"/>
    <w:basedOn w:val="a"/>
    <w:link w:val="a6"/>
    <w:uiPriority w:val="99"/>
    <w:unhideWhenUsed/>
    <w:rsid w:val="00F54985"/>
    <w:pPr>
      <w:tabs>
        <w:tab w:val="center" w:pos="4252"/>
        <w:tab w:val="right" w:pos="8504"/>
      </w:tabs>
      <w:snapToGrid w:val="0"/>
    </w:pPr>
  </w:style>
  <w:style w:type="character" w:customStyle="1" w:styleId="a6">
    <w:name w:val="ヘッダー (文字)"/>
    <w:basedOn w:val="a0"/>
    <w:link w:val="a5"/>
    <w:uiPriority w:val="99"/>
    <w:rsid w:val="00F54985"/>
  </w:style>
  <w:style w:type="paragraph" w:styleId="a7">
    <w:name w:val="footer"/>
    <w:basedOn w:val="a"/>
    <w:link w:val="a8"/>
    <w:uiPriority w:val="99"/>
    <w:unhideWhenUsed/>
    <w:rsid w:val="00F54985"/>
    <w:pPr>
      <w:tabs>
        <w:tab w:val="center" w:pos="4252"/>
        <w:tab w:val="right" w:pos="8504"/>
      </w:tabs>
      <w:snapToGrid w:val="0"/>
    </w:pPr>
  </w:style>
  <w:style w:type="character" w:customStyle="1" w:styleId="a8">
    <w:name w:val="フッター (文字)"/>
    <w:basedOn w:val="a0"/>
    <w:link w:val="a7"/>
    <w:uiPriority w:val="99"/>
    <w:rsid w:val="00F549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87579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295</TotalTime>
  <Pages>1</Pages>
  <Words>55</Words>
  <Characters>318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令 前川</dc:creator>
  <cp:keywords/>
  <dc:description/>
  <cp:lastModifiedBy>令 前川</cp:lastModifiedBy>
  <cp:revision>7</cp:revision>
  <cp:lastPrinted>2024-01-29T05:15:00Z</cp:lastPrinted>
  <dcterms:created xsi:type="dcterms:W3CDTF">2024-01-26T04:42:00Z</dcterms:created>
  <dcterms:modified xsi:type="dcterms:W3CDTF">2024-01-29T08:19:00Z</dcterms:modified>
</cp:coreProperties>
</file>