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5A8DE" w14:textId="16C317A1" w:rsidR="00E1647C" w:rsidRPr="009F0ADB" w:rsidRDefault="00F078E8" w:rsidP="00E1647C">
      <w:pPr>
        <w:jc w:val="center"/>
        <w:rPr>
          <w:rFonts w:ascii="ＭＳ ゴシック" w:eastAsia="ＭＳ ゴシック" w:hAnsi="ＭＳ ゴシック"/>
          <w:b/>
          <w:sz w:val="24"/>
          <w:szCs w:val="24"/>
        </w:rPr>
      </w:pPr>
      <w:r w:rsidRPr="009F0ADB">
        <w:rPr>
          <w:rFonts w:ascii="ＭＳ ゴシック" w:eastAsia="ＭＳ ゴシック" w:hAnsi="ＭＳ ゴシック" w:hint="eastAsia"/>
          <w:b/>
          <w:sz w:val="24"/>
          <w:szCs w:val="24"/>
        </w:rPr>
        <w:t>熊本県</w:t>
      </w:r>
      <w:r w:rsidR="00E1647C" w:rsidRPr="009F0ADB">
        <w:rPr>
          <w:rFonts w:ascii="ＭＳ ゴシック" w:eastAsia="ＭＳ ゴシック" w:hAnsi="ＭＳ ゴシック" w:hint="eastAsia"/>
          <w:b/>
          <w:sz w:val="24"/>
          <w:szCs w:val="24"/>
        </w:rPr>
        <w:t>発達障がい医療に関する研修会</w:t>
      </w:r>
      <w:r w:rsidR="00AE5D36" w:rsidRPr="009F0ADB">
        <w:rPr>
          <w:rFonts w:ascii="ＭＳ ゴシック" w:eastAsia="ＭＳ ゴシック" w:hAnsi="ＭＳ ゴシック" w:hint="eastAsia"/>
          <w:b/>
          <w:sz w:val="24"/>
          <w:szCs w:val="24"/>
        </w:rPr>
        <w:t xml:space="preserve"> </w:t>
      </w:r>
      <w:r w:rsidR="00E1647C" w:rsidRPr="009F0ADB">
        <w:rPr>
          <w:rFonts w:ascii="ＭＳ ゴシック" w:eastAsia="ＭＳ ゴシック" w:hAnsi="ＭＳ ゴシック" w:hint="eastAsia"/>
          <w:b/>
          <w:sz w:val="24"/>
          <w:szCs w:val="24"/>
        </w:rPr>
        <w:t>実施要項</w:t>
      </w:r>
    </w:p>
    <w:p w14:paraId="14256E16" w14:textId="77777777" w:rsidR="009F0ADB" w:rsidRDefault="009F0ADB" w:rsidP="00E1647C">
      <w:pPr>
        <w:rPr>
          <w:rFonts w:ascii="ＭＳ ゴシック" w:eastAsia="ＭＳ ゴシック" w:hAnsi="ＭＳ ゴシック"/>
          <w:sz w:val="24"/>
        </w:rPr>
      </w:pPr>
    </w:p>
    <w:p w14:paraId="0033BA2D" w14:textId="3BED2807" w:rsidR="00E1647C" w:rsidRPr="009F0ADB" w:rsidRDefault="00E1647C" w:rsidP="00E1647C">
      <w:pPr>
        <w:rPr>
          <w:rFonts w:ascii="ＭＳ ゴシック" w:eastAsia="ＭＳ ゴシック" w:hAnsi="ＭＳ ゴシック"/>
          <w:sz w:val="24"/>
        </w:rPr>
      </w:pPr>
      <w:r w:rsidRPr="009F0ADB">
        <w:rPr>
          <w:rFonts w:ascii="ＭＳ ゴシック" w:eastAsia="ＭＳ ゴシック" w:hAnsi="ＭＳ ゴシック" w:hint="eastAsia"/>
          <w:sz w:val="24"/>
        </w:rPr>
        <w:t>１　目的</w:t>
      </w:r>
    </w:p>
    <w:p w14:paraId="74519EDC" w14:textId="0EB581D8" w:rsidR="00E1647C" w:rsidRPr="009F0ADB" w:rsidRDefault="00E1647C" w:rsidP="00721EBC">
      <w:pPr>
        <w:ind w:left="240" w:hangingChars="100" w:hanging="240"/>
        <w:rPr>
          <w:rFonts w:ascii="ＭＳ ゴシック" w:eastAsia="ＭＳ ゴシック" w:hAnsi="ＭＳ ゴシック"/>
          <w:sz w:val="24"/>
        </w:rPr>
      </w:pPr>
      <w:r w:rsidRPr="009F0ADB">
        <w:rPr>
          <w:rFonts w:ascii="ＭＳ ゴシック" w:eastAsia="ＭＳ ゴシック" w:hAnsi="ＭＳ ゴシック" w:hint="eastAsia"/>
          <w:sz w:val="24"/>
        </w:rPr>
        <w:t xml:space="preserve">　　熊本県内の教育関係者等が、県内における発達障がい児の診療及び心理検査に</w:t>
      </w:r>
      <w:r w:rsidR="00F078E8" w:rsidRPr="009F0ADB">
        <w:rPr>
          <w:rFonts w:ascii="ＭＳ ゴシック" w:eastAsia="ＭＳ ゴシック" w:hAnsi="ＭＳ ゴシック" w:hint="eastAsia"/>
          <w:sz w:val="24"/>
        </w:rPr>
        <w:t>かかる</w:t>
      </w:r>
      <w:r w:rsidRPr="009F0ADB">
        <w:rPr>
          <w:rFonts w:ascii="ＭＳ ゴシック" w:eastAsia="ＭＳ ゴシック" w:hAnsi="ＭＳ ゴシック" w:hint="eastAsia"/>
          <w:sz w:val="24"/>
        </w:rPr>
        <w:t>現状を把握し、今後の医療資源の有効な活用方法及び教育現場における支援体制の</w:t>
      </w:r>
      <w:r w:rsidR="00F078E8" w:rsidRPr="009F0ADB">
        <w:rPr>
          <w:rFonts w:ascii="ＭＳ ゴシック" w:eastAsia="ＭＳ ゴシック" w:hAnsi="ＭＳ ゴシック" w:hint="eastAsia"/>
          <w:sz w:val="24"/>
        </w:rPr>
        <w:t>あ</w:t>
      </w:r>
      <w:r w:rsidRPr="009F0ADB">
        <w:rPr>
          <w:rFonts w:ascii="ＭＳ ゴシック" w:eastAsia="ＭＳ ゴシック" w:hAnsi="ＭＳ ゴシック" w:hint="eastAsia"/>
          <w:sz w:val="24"/>
        </w:rPr>
        <w:t>り方について考えを深める機会とする。</w:t>
      </w:r>
    </w:p>
    <w:p w14:paraId="15BA33FE" w14:textId="73EECA93" w:rsidR="00E1647C" w:rsidRPr="009F0ADB" w:rsidRDefault="00E1647C" w:rsidP="00E1647C">
      <w:pPr>
        <w:rPr>
          <w:rFonts w:ascii="ＭＳ ゴシック" w:eastAsia="ＭＳ ゴシック" w:hAnsi="ＭＳ ゴシック"/>
          <w:sz w:val="24"/>
        </w:rPr>
      </w:pPr>
    </w:p>
    <w:p w14:paraId="1CA4340D" w14:textId="5F7A272D" w:rsidR="00E1647C" w:rsidRPr="009F0ADB" w:rsidRDefault="00E1647C" w:rsidP="00E1647C">
      <w:pPr>
        <w:rPr>
          <w:rFonts w:ascii="ＭＳ ゴシック" w:eastAsia="ＭＳ ゴシック" w:hAnsi="ＭＳ ゴシック"/>
          <w:sz w:val="24"/>
        </w:rPr>
      </w:pPr>
      <w:r w:rsidRPr="009F0ADB">
        <w:rPr>
          <w:rFonts w:ascii="ＭＳ ゴシック" w:eastAsia="ＭＳ ゴシック" w:hAnsi="ＭＳ ゴシック" w:hint="eastAsia"/>
          <w:sz w:val="24"/>
        </w:rPr>
        <w:t>２　日時</w:t>
      </w:r>
    </w:p>
    <w:p w14:paraId="3CD0F996" w14:textId="395A6EBB" w:rsidR="00E1647C" w:rsidRPr="009F0ADB" w:rsidRDefault="00E1647C" w:rsidP="00E1647C">
      <w:pPr>
        <w:rPr>
          <w:rFonts w:ascii="ＭＳ ゴシック" w:eastAsia="ＭＳ ゴシック" w:hAnsi="ＭＳ ゴシック"/>
          <w:sz w:val="24"/>
        </w:rPr>
      </w:pPr>
      <w:r w:rsidRPr="009F0ADB">
        <w:rPr>
          <w:rFonts w:ascii="ＭＳ ゴシック" w:eastAsia="ＭＳ ゴシック" w:hAnsi="ＭＳ ゴシック" w:hint="eastAsia"/>
          <w:sz w:val="24"/>
        </w:rPr>
        <w:t xml:space="preserve">　　令和</w:t>
      </w:r>
      <w:r w:rsidR="006450CA" w:rsidRPr="009F0ADB">
        <w:rPr>
          <w:rFonts w:ascii="ＭＳ ゴシック" w:eastAsia="ＭＳ ゴシック" w:hAnsi="ＭＳ ゴシック" w:hint="eastAsia"/>
          <w:sz w:val="24"/>
        </w:rPr>
        <w:t>６</w:t>
      </w:r>
      <w:r w:rsidRPr="009F0ADB">
        <w:rPr>
          <w:rFonts w:ascii="ＭＳ ゴシック" w:eastAsia="ＭＳ ゴシック" w:hAnsi="ＭＳ ゴシック" w:hint="eastAsia"/>
          <w:sz w:val="24"/>
        </w:rPr>
        <w:t>年（</w:t>
      </w:r>
      <w:r w:rsidR="006450CA" w:rsidRPr="009F0ADB">
        <w:rPr>
          <w:rFonts w:ascii="ＭＳ ゴシック" w:eastAsia="ＭＳ ゴシック" w:hAnsi="ＭＳ ゴシック" w:hint="eastAsia"/>
          <w:sz w:val="24"/>
        </w:rPr>
        <w:t>２０２４</w:t>
      </w:r>
      <w:r w:rsidRPr="009F0ADB">
        <w:rPr>
          <w:rFonts w:ascii="ＭＳ ゴシック" w:eastAsia="ＭＳ ゴシック" w:hAnsi="ＭＳ ゴシック" w:hint="eastAsia"/>
          <w:sz w:val="24"/>
        </w:rPr>
        <w:t>年）</w:t>
      </w:r>
      <w:r w:rsidR="006450CA" w:rsidRPr="009F0ADB">
        <w:rPr>
          <w:rFonts w:ascii="ＭＳ ゴシック" w:eastAsia="ＭＳ ゴシック" w:hAnsi="ＭＳ ゴシック" w:hint="eastAsia"/>
          <w:sz w:val="24"/>
        </w:rPr>
        <w:t>８</w:t>
      </w:r>
      <w:r w:rsidRPr="009F0ADB">
        <w:rPr>
          <w:rFonts w:ascii="ＭＳ ゴシック" w:eastAsia="ＭＳ ゴシック" w:hAnsi="ＭＳ ゴシック" w:hint="eastAsia"/>
          <w:sz w:val="24"/>
        </w:rPr>
        <w:t>月</w:t>
      </w:r>
      <w:r w:rsidR="006450CA" w:rsidRPr="009F0ADB">
        <w:rPr>
          <w:rFonts w:ascii="ＭＳ ゴシック" w:eastAsia="ＭＳ ゴシック" w:hAnsi="ＭＳ ゴシック" w:hint="eastAsia"/>
          <w:sz w:val="24"/>
        </w:rPr>
        <w:t>１９</w:t>
      </w:r>
      <w:r w:rsidRPr="009F0ADB">
        <w:rPr>
          <w:rFonts w:ascii="ＭＳ ゴシック" w:eastAsia="ＭＳ ゴシック" w:hAnsi="ＭＳ ゴシック" w:hint="eastAsia"/>
          <w:sz w:val="24"/>
        </w:rPr>
        <w:t>日（</w:t>
      </w:r>
      <w:r w:rsidR="006450CA" w:rsidRPr="009F0ADB">
        <w:rPr>
          <w:rFonts w:ascii="ＭＳ ゴシック" w:eastAsia="ＭＳ ゴシック" w:hAnsi="ＭＳ ゴシック" w:hint="eastAsia"/>
          <w:sz w:val="24"/>
        </w:rPr>
        <w:t>月</w:t>
      </w:r>
      <w:r w:rsidRPr="009F0ADB">
        <w:rPr>
          <w:rFonts w:ascii="ＭＳ ゴシック" w:eastAsia="ＭＳ ゴシック" w:hAnsi="ＭＳ ゴシック" w:hint="eastAsia"/>
          <w:sz w:val="24"/>
        </w:rPr>
        <w:t>）</w:t>
      </w:r>
      <w:r w:rsidR="00AD43E5">
        <w:rPr>
          <w:rFonts w:ascii="ＭＳ ゴシック" w:eastAsia="ＭＳ ゴシック" w:hAnsi="ＭＳ ゴシック" w:hint="eastAsia"/>
          <w:sz w:val="24"/>
        </w:rPr>
        <w:t>１４：００～１６：００</w:t>
      </w:r>
    </w:p>
    <w:p w14:paraId="023A57D9" w14:textId="2ADE6A5B" w:rsidR="006450CA" w:rsidRPr="009F0ADB" w:rsidRDefault="006450CA" w:rsidP="00AD43E5">
      <w:pPr>
        <w:rPr>
          <w:rFonts w:ascii="ＭＳ ゴシック" w:eastAsia="ＭＳ ゴシック" w:hAnsi="ＭＳ ゴシック"/>
          <w:sz w:val="24"/>
        </w:rPr>
      </w:pPr>
      <w:r w:rsidRPr="009F0ADB">
        <w:rPr>
          <w:rFonts w:ascii="ＭＳ ゴシック" w:eastAsia="ＭＳ ゴシック" w:hAnsi="ＭＳ ゴシック" w:hint="eastAsia"/>
          <w:sz w:val="24"/>
        </w:rPr>
        <w:t xml:space="preserve">　　</w:t>
      </w:r>
    </w:p>
    <w:p w14:paraId="005189C8" w14:textId="6F8B5512" w:rsidR="00E1647C" w:rsidRPr="009F0ADB" w:rsidRDefault="00E1647C" w:rsidP="00E1647C">
      <w:pPr>
        <w:rPr>
          <w:rFonts w:ascii="ＭＳ ゴシック" w:eastAsia="ＭＳ ゴシック" w:hAnsi="ＭＳ ゴシック"/>
          <w:sz w:val="24"/>
        </w:rPr>
      </w:pPr>
      <w:r w:rsidRPr="009F0ADB">
        <w:rPr>
          <w:rFonts w:ascii="ＭＳ ゴシック" w:eastAsia="ＭＳ ゴシック" w:hAnsi="ＭＳ ゴシック" w:hint="eastAsia"/>
          <w:sz w:val="24"/>
        </w:rPr>
        <w:t xml:space="preserve">３　方法　</w:t>
      </w:r>
    </w:p>
    <w:p w14:paraId="592A350E" w14:textId="14AB07A9" w:rsidR="00E1647C" w:rsidRPr="009F0ADB" w:rsidRDefault="00E1647C" w:rsidP="00E1647C">
      <w:pPr>
        <w:ind w:firstLineChars="200" w:firstLine="480"/>
        <w:rPr>
          <w:rFonts w:ascii="ＭＳ ゴシック" w:eastAsia="ＭＳ ゴシック" w:hAnsi="ＭＳ ゴシック"/>
          <w:sz w:val="24"/>
        </w:rPr>
      </w:pPr>
      <w:r w:rsidRPr="009F0ADB">
        <w:rPr>
          <w:rFonts w:ascii="ＭＳ ゴシック" w:eastAsia="ＭＳ ゴシック" w:hAnsi="ＭＳ ゴシック"/>
          <w:sz w:val="24"/>
        </w:rPr>
        <w:t>Zoomミーティング又はウェビナー を用いたオンライン形式</w:t>
      </w:r>
    </w:p>
    <w:p w14:paraId="793E0BC5" w14:textId="77777777" w:rsidR="00E1647C" w:rsidRPr="009F0ADB" w:rsidRDefault="00E1647C" w:rsidP="00E1647C">
      <w:pPr>
        <w:rPr>
          <w:rFonts w:ascii="ＭＳ ゴシック" w:eastAsia="ＭＳ ゴシック" w:hAnsi="ＭＳ ゴシック"/>
          <w:sz w:val="24"/>
        </w:rPr>
      </w:pPr>
    </w:p>
    <w:p w14:paraId="7E4A2A12" w14:textId="4F4059F5" w:rsidR="00E1647C" w:rsidRPr="009F0ADB" w:rsidRDefault="00E1647C" w:rsidP="00E1647C">
      <w:pPr>
        <w:rPr>
          <w:rFonts w:ascii="ＭＳ ゴシック" w:eastAsia="ＭＳ ゴシック" w:hAnsi="ＭＳ ゴシック"/>
          <w:sz w:val="24"/>
        </w:rPr>
      </w:pPr>
      <w:r w:rsidRPr="009F0ADB">
        <w:rPr>
          <w:rFonts w:ascii="ＭＳ ゴシック" w:eastAsia="ＭＳ ゴシック" w:hAnsi="ＭＳ ゴシック" w:hint="eastAsia"/>
          <w:sz w:val="24"/>
        </w:rPr>
        <w:t>４　対象</w:t>
      </w:r>
    </w:p>
    <w:p w14:paraId="786FF1E8" w14:textId="30A455D1" w:rsidR="00E1647C" w:rsidRPr="009F0ADB" w:rsidRDefault="00E1647C" w:rsidP="00E1647C">
      <w:pPr>
        <w:rPr>
          <w:rFonts w:ascii="ＭＳ ゴシック" w:eastAsia="ＭＳ ゴシック" w:hAnsi="ＭＳ ゴシック"/>
          <w:sz w:val="24"/>
        </w:rPr>
      </w:pPr>
      <w:r w:rsidRPr="009F0ADB">
        <w:rPr>
          <w:rFonts w:ascii="ＭＳ ゴシック" w:eastAsia="ＭＳ ゴシック" w:hAnsi="ＭＳ ゴシック" w:hint="eastAsia"/>
          <w:sz w:val="24"/>
        </w:rPr>
        <w:t xml:space="preserve">　　熊本県内の教育関係者　</w:t>
      </w:r>
      <w:r w:rsidR="006450CA" w:rsidRPr="009F0ADB">
        <w:rPr>
          <w:rFonts w:ascii="ＭＳ ゴシック" w:eastAsia="ＭＳ ゴシック" w:hAnsi="ＭＳ ゴシック" w:hint="eastAsia"/>
          <w:sz w:val="24"/>
        </w:rPr>
        <w:t>600校</w:t>
      </w:r>
      <w:r w:rsidRPr="009F0ADB">
        <w:rPr>
          <w:rFonts w:ascii="ＭＳ ゴシック" w:eastAsia="ＭＳ ゴシック" w:hAnsi="ＭＳ ゴシック"/>
          <w:sz w:val="24"/>
        </w:rPr>
        <w:t>程度（先着順）</w:t>
      </w:r>
    </w:p>
    <w:p w14:paraId="6768071C" w14:textId="68B5BD30" w:rsidR="00A129EE" w:rsidRPr="009F0ADB" w:rsidRDefault="00A129EE" w:rsidP="00E1647C">
      <w:pPr>
        <w:rPr>
          <w:rFonts w:ascii="ＭＳ ゴシック" w:eastAsia="ＭＳ ゴシック" w:hAnsi="ＭＳ ゴシック"/>
          <w:sz w:val="24"/>
        </w:rPr>
      </w:pPr>
      <w:r w:rsidRPr="009F0ADB">
        <w:rPr>
          <w:rFonts w:ascii="ＭＳ ゴシック" w:eastAsia="ＭＳ ゴシック" w:hAnsi="ＭＳ ゴシック" w:hint="eastAsia"/>
          <w:sz w:val="24"/>
        </w:rPr>
        <w:t xml:space="preserve">　　（各教育事務所担当者、市町村教育委員会担当者、学校教職員等）</w:t>
      </w:r>
    </w:p>
    <w:p w14:paraId="0DD5EB1C" w14:textId="26ADC7CF" w:rsidR="00E1647C" w:rsidRPr="009F0ADB" w:rsidRDefault="00E1647C" w:rsidP="00E1647C">
      <w:pPr>
        <w:rPr>
          <w:rFonts w:ascii="ＭＳ ゴシック" w:eastAsia="ＭＳ ゴシック" w:hAnsi="ＭＳ ゴシック"/>
          <w:sz w:val="24"/>
        </w:rPr>
      </w:pPr>
    </w:p>
    <w:p w14:paraId="7F060D72" w14:textId="5D56C763" w:rsidR="006450CA" w:rsidRPr="009F0ADB" w:rsidRDefault="00E1647C" w:rsidP="00E1647C">
      <w:pPr>
        <w:rPr>
          <w:rFonts w:ascii="ＭＳ ゴシック" w:eastAsia="ＭＳ ゴシック" w:hAnsi="ＭＳ ゴシック"/>
          <w:sz w:val="24"/>
        </w:rPr>
      </w:pPr>
      <w:r w:rsidRPr="009F0ADB">
        <w:rPr>
          <w:rFonts w:ascii="ＭＳ ゴシック" w:eastAsia="ＭＳ ゴシック" w:hAnsi="ＭＳ ゴシック" w:hint="eastAsia"/>
          <w:sz w:val="24"/>
        </w:rPr>
        <w:t>５　内容</w:t>
      </w:r>
      <w:r w:rsidR="006450CA" w:rsidRPr="009F0ADB">
        <w:rPr>
          <w:rFonts w:ascii="ＭＳ ゴシック" w:eastAsia="ＭＳ ゴシック" w:hAnsi="ＭＳ ゴシック" w:hint="eastAsia"/>
          <w:sz w:val="24"/>
        </w:rPr>
        <w:t xml:space="preserve">　</w:t>
      </w:r>
    </w:p>
    <w:p w14:paraId="024D1CA1" w14:textId="6AEDF00B" w:rsidR="00E1647C" w:rsidRPr="009F0ADB" w:rsidRDefault="00A129EE" w:rsidP="00A129EE">
      <w:pPr>
        <w:ind w:firstLineChars="100" w:firstLine="240"/>
        <w:rPr>
          <w:rFonts w:ascii="ＭＳ ゴシック" w:eastAsia="ＭＳ ゴシック" w:hAnsi="ＭＳ ゴシック"/>
          <w:sz w:val="24"/>
        </w:rPr>
      </w:pPr>
      <w:r w:rsidRPr="009F0ADB">
        <w:rPr>
          <w:rFonts w:ascii="ＭＳ ゴシック" w:eastAsia="ＭＳ ゴシック" w:hAnsi="ＭＳ ゴシック" w:hint="eastAsia"/>
          <w:sz w:val="24"/>
        </w:rPr>
        <w:t>・</w:t>
      </w:r>
      <w:r w:rsidR="00E1647C" w:rsidRPr="009F0ADB">
        <w:rPr>
          <w:rFonts w:ascii="ＭＳ ゴシック" w:eastAsia="ＭＳ ゴシック" w:hAnsi="ＭＳ ゴシック" w:hint="eastAsia"/>
          <w:sz w:val="24"/>
        </w:rPr>
        <w:t>講話「発達障</w:t>
      </w:r>
      <w:r w:rsidR="00F078E8" w:rsidRPr="009F0ADB">
        <w:rPr>
          <w:rFonts w:ascii="ＭＳ ゴシック" w:eastAsia="ＭＳ ゴシック" w:hAnsi="ＭＳ ゴシック" w:hint="eastAsia"/>
          <w:sz w:val="24"/>
        </w:rPr>
        <w:t>がい</w:t>
      </w:r>
      <w:r w:rsidR="00E1647C" w:rsidRPr="009F0ADB">
        <w:rPr>
          <w:rFonts w:ascii="ＭＳ ゴシック" w:eastAsia="ＭＳ ゴシック" w:hAnsi="ＭＳ ゴシック" w:hint="eastAsia"/>
          <w:sz w:val="24"/>
        </w:rPr>
        <w:t>の基本から心理検査の意味や医療の限界まで」</w:t>
      </w:r>
    </w:p>
    <w:p w14:paraId="20A87B5B" w14:textId="67138040" w:rsidR="00E1647C" w:rsidRPr="009F0ADB" w:rsidRDefault="00A129EE" w:rsidP="00E1647C">
      <w:pPr>
        <w:pStyle w:val="a3"/>
        <w:ind w:leftChars="0" w:left="720"/>
        <w:rPr>
          <w:rFonts w:ascii="ＭＳ ゴシック" w:eastAsia="ＭＳ ゴシック" w:hAnsi="ＭＳ ゴシック"/>
          <w:sz w:val="24"/>
        </w:rPr>
      </w:pPr>
      <w:r w:rsidRPr="009F0ADB">
        <w:rPr>
          <w:rFonts w:ascii="ＭＳ ゴシック" w:eastAsia="ＭＳ ゴシック" w:hAnsi="ＭＳ ゴシック" w:hint="eastAsia"/>
          <w:sz w:val="24"/>
        </w:rPr>
        <w:t xml:space="preserve">　　　　　　　　　　　　　（講演</w:t>
      </w:r>
      <w:r w:rsidR="00AD43E5">
        <w:rPr>
          <w:rFonts w:ascii="ＭＳ ゴシック" w:eastAsia="ＭＳ ゴシック" w:hAnsi="ＭＳ ゴシック" w:hint="eastAsia"/>
          <w:sz w:val="24"/>
        </w:rPr>
        <w:t>１</w:t>
      </w:r>
      <w:r w:rsidRPr="009F0ADB">
        <w:rPr>
          <w:rFonts w:ascii="ＭＳ ゴシック" w:eastAsia="ＭＳ ゴシック" w:hAnsi="ＭＳ ゴシック"/>
          <w:sz w:val="24"/>
        </w:rPr>
        <w:t>時間</w:t>
      </w:r>
      <w:r w:rsidR="00AD43E5">
        <w:rPr>
          <w:rFonts w:ascii="ＭＳ ゴシック" w:eastAsia="ＭＳ ゴシック" w:hAnsi="ＭＳ ゴシック" w:hint="eastAsia"/>
          <w:sz w:val="24"/>
        </w:rPr>
        <w:t>３０分</w:t>
      </w:r>
      <w:r w:rsidRPr="009F0ADB">
        <w:rPr>
          <w:rFonts w:ascii="ＭＳ ゴシック" w:eastAsia="ＭＳ ゴシック" w:hAnsi="ＭＳ ゴシック"/>
          <w:sz w:val="24"/>
        </w:rPr>
        <w:t>、質疑応答</w:t>
      </w:r>
      <w:r w:rsidR="00AD43E5">
        <w:rPr>
          <w:rFonts w:ascii="ＭＳ ゴシック" w:eastAsia="ＭＳ ゴシック" w:hAnsi="ＭＳ ゴシック" w:hint="eastAsia"/>
          <w:sz w:val="24"/>
        </w:rPr>
        <w:t>３０</w:t>
      </w:r>
      <w:r w:rsidRPr="009F0ADB">
        <w:rPr>
          <w:rFonts w:ascii="ＭＳ ゴシック" w:eastAsia="ＭＳ ゴシック" w:hAnsi="ＭＳ ゴシック"/>
          <w:sz w:val="24"/>
        </w:rPr>
        <w:t>分</w:t>
      </w:r>
      <w:r w:rsidRPr="009F0ADB">
        <w:rPr>
          <w:rFonts w:ascii="ＭＳ ゴシック" w:eastAsia="ＭＳ ゴシック" w:hAnsi="ＭＳ ゴシック" w:hint="eastAsia"/>
          <w:sz w:val="24"/>
        </w:rPr>
        <w:t>）</w:t>
      </w:r>
    </w:p>
    <w:p w14:paraId="34B8DDF4" w14:textId="27B6BB65" w:rsidR="00E1647C" w:rsidRPr="009F0ADB" w:rsidRDefault="00E1647C" w:rsidP="00E1647C">
      <w:pPr>
        <w:pStyle w:val="a3"/>
        <w:ind w:leftChars="0" w:left="720"/>
        <w:rPr>
          <w:rFonts w:ascii="ＭＳ ゴシック" w:eastAsia="ＭＳ ゴシック" w:hAnsi="ＭＳ ゴシック"/>
          <w:sz w:val="24"/>
        </w:rPr>
      </w:pPr>
      <w:r w:rsidRPr="009F0ADB">
        <w:rPr>
          <w:rFonts w:ascii="ＭＳ ゴシック" w:eastAsia="ＭＳ ゴシック" w:hAnsi="ＭＳ ゴシック" w:hint="eastAsia"/>
          <w:sz w:val="24"/>
        </w:rPr>
        <w:t xml:space="preserve">　　　　熊本県発達障がい医療センター長　佐々木　博之　氏</w:t>
      </w:r>
    </w:p>
    <w:p w14:paraId="55D4E2B6" w14:textId="4F05A459" w:rsidR="00D40D3F" w:rsidRPr="00D40D3F" w:rsidRDefault="00E1647C" w:rsidP="00D40D3F">
      <w:pPr>
        <w:pStyle w:val="a3"/>
        <w:ind w:leftChars="0" w:left="720"/>
        <w:rPr>
          <w:rFonts w:ascii="ＭＳ ゴシック" w:eastAsia="ＭＳ ゴシック" w:hAnsi="ＭＳ ゴシック"/>
          <w:sz w:val="24"/>
        </w:rPr>
      </w:pPr>
      <w:r w:rsidRPr="009F0ADB">
        <w:rPr>
          <w:rFonts w:ascii="ＭＳ ゴシック" w:eastAsia="ＭＳ ゴシック" w:hAnsi="ＭＳ ゴシック" w:hint="eastAsia"/>
          <w:sz w:val="24"/>
        </w:rPr>
        <w:t xml:space="preserve">　　　　（熊本大学病院神経精神科特任助教（児童精神科医））</w:t>
      </w:r>
    </w:p>
    <w:p w14:paraId="51FA7A0A" w14:textId="1EAB96A4" w:rsidR="00A129EE" w:rsidRDefault="00A129EE" w:rsidP="00A129EE">
      <w:pPr>
        <w:pStyle w:val="a3"/>
        <w:numPr>
          <w:ilvl w:val="0"/>
          <w:numId w:val="3"/>
        </w:numPr>
        <w:ind w:leftChars="0"/>
        <w:rPr>
          <w:rFonts w:ascii="ＭＳ ゴシック" w:eastAsia="ＭＳ ゴシック" w:hAnsi="ＭＳ ゴシック"/>
          <w:sz w:val="24"/>
        </w:rPr>
      </w:pPr>
      <w:r w:rsidRPr="009F0ADB">
        <w:rPr>
          <w:rFonts w:ascii="ＭＳ ゴシック" w:eastAsia="ＭＳ ゴシック" w:hAnsi="ＭＳ ゴシック" w:hint="eastAsia"/>
          <w:sz w:val="24"/>
        </w:rPr>
        <w:t>発達障がいとその診断</w:t>
      </w:r>
      <w:r w:rsidR="007A2603">
        <w:rPr>
          <w:rFonts w:ascii="ＭＳ ゴシック" w:eastAsia="ＭＳ ゴシック" w:hAnsi="ＭＳ ゴシック" w:hint="eastAsia"/>
          <w:sz w:val="24"/>
        </w:rPr>
        <w:t>について</w:t>
      </w:r>
    </w:p>
    <w:p w14:paraId="0B643F5A" w14:textId="77777777" w:rsidR="006D70F1" w:rsidRDefault="00295217" w:rsidP="00295217">
      <w:pPr>
        <w:pStyle w:val="a3"/>
        <w:ind w:leftChars="0" w:left="564"/>
        <w:rPr>
          <w:rFonts w:ascii="ＭＳ ゴシック" w:eastAsia="ＭＳ ゴシック" w:hAnsi="ＭＳ ゴシック"/>
          <w:sz w:val="24"/>
        </w:rPr>
      </w:pPr>
      <w:r>
        <w:rPr>
          <w:rFonts w:ascii="ＭＳ ゴシック" w:eastAsia="ＭＳ ゴシック" w:hAnsi="ＭＳ ゴシック" w:hint="eastAsia"/>
          <w:sz w:val="24"/>
        </w:rPr>
        <w:t>・</w:t>
      </w:r>
      <w:r w:rsidR="006D70F1">
        <w:rPr>
          <w:rFonts w:ascii="ＭＳ ゴシック" w:eastAsia="ＭＳ ゴシック" w:hAnsi="ＭＳ ゴシック" w:hint="eastAsia"/>
          <w:sz w:val="24"/>
        </w:rPr>
        <w:t>発達障がいの診断や、それに伴う</w:t>
      </w:r>
      <w:r>
        <w:rPr>
          <w:rFonts w:ascii="ＭＳ ゴシック" w:eastAsia="ＭＳ ゴシック" w:hAnsi="ＭＳ ゴシック" w:hint="eastAsia"/>
          <w:sz w:val="24"/>
        </w:rPr>
        <w:t>二次障害への複合化や過程。</w:t>
      </w:r>
    </w:p>
    <w:p w14:paraId="7DC71583" w14:textId="7A4B334A" w:rsidR="00463EE6" w:rsidRPr="009F0ADB" w:rsidRDefault="006D70F1" w:rsidP="006D70F1">
      <w:pPr>
        <w:pStyle w:val="a3"/>
        <w:ind w:leftChars="0" w:left="564"/>
        <w:rPr>
          <w:rFonts w:ascii="ＭＳ ゴシック" w:eastAsia="ＭＳ ゴシック" w:hAnsi="ＭＳ ゴシック"/>
          <w:sz w:val="24"/>
        </w:rPr>
      </w:pPr>
      <w:r>
        <w:rPr>
          <w:rFonts w:ascii="ＭＳ ゴシック" w:eastAsia="ＭＳ ゴシック" w:hAnsi="ＭＳ ゴシック" w:hint="eastAsia"/>
          <w:sz w:val="24"/>
        </w:rPr>
        <w:t>・</w:t>
      </w:r>
      <w:r w:rsidR="001B30ED">
        <w:rPr>
          <w:rFonts w:ascii="ＭＳ ゴシック" w:eastAsia="ＭＳ ゴシック" w:hAnsi="ＭＳ ゴシック" w:hint="eastAsia"/>
          <w:sz w:val="24"/>
        </w:rPr>
        <w:t>経過に適した対応策</w:t>
      </w:r>
      <w:r w:rsidR="002F0982">
        <w:rPr>
          <w:rFonts w:ascii="ＭＳ ゴシック" w:eastAsia="ＭＳ ゴシック" w:hAnsi="ＭＳ ゴシック" w:hint="eastAsia"/>
          <w:sz w:val="24"/>
        </w:rPr>
        <w:t>、対応策を</w:t>
      </w:r>
      <w:r>
        <w:rPr>
          <w:rFonts w:ascii="ＭＳ ゴシック" w:eastAsia="ＭＳ ゴシック" w:hAnsi="ＭＳ ゴシック" w:hint="eastAsia"/>
          <w:sz w:val="24"/>
        </w:rPr>
        <w:t>実施</w:t>
      </w:r>
      <w:r w:rsidR="002F0982">
        <w:rPr>
          <w:rFonts w:ascii="ＭＳ ゴシック" w:eastAsia="ＭＳ ゴシック" w:hAnsi="ＭＳ ゴシック" w:hint="eastAsia"/>
          <w:sz w:val="24"/>
        </w:rPr>
        <w:t>する</w:t>
      </w:r>
      <w:r w:rsidR="001B30ED">
        <w:rPr>
          <w:rFonts w:ascii="ＭＳ ゴシック" w:eastAsia="ＭＳ ゴシック" w:hAnsi="ＭＳ ゴシック" w:hint="eastAsia"/>
          <w:sz w:val="24"/>
        </w:rPr>
        <w:t>タイミングについて。</w:t>
      </w:r>
    </w:p>
    <w:p w14:paraId="50AEB16C" w14:textId="37BEC55B" w:rsidR="00A129EE" w:rsidRPr="009F0ADB" w:rsidRDefault="00A129EE" w:rsidP="00A129EE">
      <w:pPr>
        <w:pStyle w:val="a3"/>
        <w:numPr>
          <w:ilvl w:val="0"/>
          <w:numId w:val="3"/>
        </w:numPr>
        <w:ind w:leftChars="0"/>
        <w:rPr>
          <w:rFonts w:ascii="ＭＳ ゴシック" w:eastAsia="ＭＳ ゴシック" w:hAnsi="ＭＳ ゴシック"/>
          <w:sz w:val="24"/>
        </w:rPr>
      </w:pPr>
      <w:r w:rsidRPr="009F0ADB">
        <w:rPr>
          <w:rFonts w:ascii="ＭＳ ゴシック" w:eastAsia="ＭＳ ゴシック" w:hAnsi="ＭＳ ゴシック" w:hint="eastAsia"/>
          <w:sz w:val="24"/>
        </w:rPr>
        <w:t>児童期の心理検査の持つ意味と検査の目安</w:t>
      </w:r>
    </w:p>
    <w:p w14:paraId="4E40C2C5" w14:textId="507CB5C9" w:rsidR="00A129EE" w:rsidRPr="00393047" w:rsidRDefault="00A129EE" w:rsidP="00393047">
      <w:pPr>
        <w:ind w:firstLineChars="250" w:firstLine="600"/>
        <w:rPr>
          <w:rFonts w:ascii="ＭＳ ゴシック" w:eastAsia="ＭＳ ゴシック" w:hAnsi="ＭＳ ゴシック"/>
          <w:sz w:val="24"/>
        </w:rPr>
      </w:pPr>
      <w:r w:rsidRPr="00393047">
        <w:rPr>
          <w:rFonts w:ascii="ＭＳ ゴシック" w:eastAsia="ＭＳ ゴシック" w:hAnsi="ＭＳ ゴシック" w:hint="eastAsia"/>
          <w:sz w:val="24"/>
        </w:rPr>
        <w:t>・医療が担う役割、心理検査でわかること、検査結果の活用</w:t>
      </w:r>
      <w:r w:rsidR="00E73D9E">
        <w:rPr>
          <w:rFonts w:ascii="ＭＳ ゴシック" w:eastAsia="ＭＳ ゴシック" w:hAnsi="ＭＳ ゴシック" w:hint="eastAsia"/>
          <w:sz w:val="24"/>
        </w:rPr>
        <w:t>方法</w:t>
      </w:r>
      <w:r w:rsidRPr="00393047">
        <w:rPr>
          <w:rFonts w:ascii="ＭＳ ゴシック" w:eastAsia="ＭＳ ゴシック" w:hAnsi="ＭＳ ゴシック" w:hint="eastAsia"/>
          <w:sz w:val="24"/>
        </w:rPr>
        <w:t>など</w:t>
      </w:r>
      <w:r w:rsidR="007A2603">
        <w:rPr>
          <w:rFonts w:ascii="ＭＳ ゴシック" w:eastAsia="ＭＳ ゴシック" w:hAnsi="ＭＳ ゴシック" w:hint="eastAsia"/>
          <w:sz w:val="24"/>
        </w:rPr>
        <w:t>。</w:t>
      </w:r>
    </w:p>
    <w:p w14:paraId="51C2FF90" w14:textId="2CA5FB3E" w:rsidR="007D3E46" w:rsidRPr="009F0ADB" w:rsidRDefault="007D3E46" w:rsidP="007D3E46">
      <w:pPr>
        <w:pStyle w:val="a3"/>
        <w:numPr>
          <w:ilvl w:val="0"/>
          <w:numId w:val="3"/>
        </w:numPr>
        <w:ind w:leftChars="0"/>
        <w:rPr>
          <w:rFonts w:ascii="ＭＳ ゴシック" w:eastAsia="ＭＳ ゴシック" w:hAnsi="ＭＳ ゴシック"/>
          <w:sz w:val="24"/>
        </w:rPr>
      </w:pPr>
      <w:r w:rsidRPr="009F0ADB">
        <w:rPr>
          <w:rFonts w:ascii="ＭＳ ゴシック" w:eastAsia="ＭＳ ゴシック" w:hAnsi="ＭＳ ゴシック" w:hint="eastAsia"/>
          <w:sz w:val="24"/>
        </w:rPr>
        <w:t>医療の限界</w:t>
      </w:r>
      <w:r w:rsidR="002F1B24">
        <w:rPr>
          <w:rFonts w:ascii="ＭＳ ゴシック" w:eastAsia="ＭＳ ゴシック" w:hAnsi="ＭＳ ゴシック" w:hint="eastAsia"/>
          <w:sz w:val="24"/>
        </w:rPr>
        <w:t>と環境調整の重要性</w:t>
      </w:r>
    </w:p>
    <w:p w14:paraId="40D32A7A" w14:textId="220CEFAE" w:rsidR="007D3E46" w:rsidRPr="00393047" w:rsidRDefault="007D3E46" w:rsidP="00393047">
      <w:pPr>
        <w:ind w:firstLineChars="250" w:firstLine="600"/>
        <w:rPr>
          <w:rFonts w:ascii="ＭＳ ゴシック" w:eastAsia="ＭＳ ゴシック" w:hAnsi="ＭＳ ゴシック"/>
          <w:sz w:val="24"/>
        </w:rPr>
      </w:pPr>
      <w:r w:rsidRPr="00393047">
        <w:rPr>
          <w:rFonts w:ascii="ＭＳ ゴシック" w:eastAsia="ＭＳ ゴシック" w:hAnsi="ＭＳ ゴシック" w:hint="eastAsia"/>
          <w:sz w:val="24"/>
        </w:rPr>
        <w:t>・医療ができること、できないこと</w:t>
      </w:r>
      <w:r w:rsidR="007A2603">
        <w:rPr>
          <w:rFonts w:ascii="ＭＳ ゴシック" w:eastAsia="ＭＳ ゴシック" w:hAnsi="ＭＳ ゴシック" w:hint="eastAsia"/>
          <w:sz w:val="24"/>
        </w:rPr>
        <w:t>。</w:t>
      </w:r>
    </w:p>
    <w:p w14:paraId="40714D59" w14:textId="77777777" w:rsidR="004A7F42" w:rsidRDefault="007D3E46" w:rsidP="00393047">
      <w:pPr>
        <w:ind w:firstLineChars="250" w:firstLine="600"/>
        <w:rPr>
          <w:rFonts w:ascii="ＭＳ ゴシック" w:eastAsia="ＭＳ ゴシック" w:hAnsi="ＭＳ ゴシック"/>
          <w:sz w:val="24"/>
        </w:rPr>
      </w:pPr>
      <w:r w:rsidRPr="00393047">
        <w:rPr>
          <w:rFonts w:ascii="ＭＳ ゴシック" w:eastAsia="ＭＳ ゴシック" w:hAnsi="ＭＳ ゴシック" w:hint="eastAsia"/>
          <w:sz w:val="24"/>
        </w:rPr>
        <w:t>・薬</w:t>
      </w:r>
      <w:r w:rsidR="004D271E" w:rsidRPr="00393047">
        <w:rPr>
          <w:rFonts w:ascii="ＭＳ ゴシック" w:eastAsia="ＭＳ ゴシック" w:hAnsi="ＭＳ ゴシック" w:hint="eastAsia"/>
          <w:sz w:val="24"/>
        </w:rPr>
        <w:t>が効く症状</w:t>
      </w:r>
      <w:r w:rsidRPr="00393047">
        <w:rPr>
          <w:rFonts w:ascii="ＭＳ ゴシック" w:eastAsia="ＭＳ ゴシック" w:hAnsi="ＭＳ ゴシック" w:hint="eastAsia"/>
          <w:sz w:val="24"/>
        </w:rPr>
        <w:t>、</w:t>
      </w:r>
      <w:r w:rsidR="004D271E" w:rsidRPr="00393047">
        <w:rPr>
          <w:rFonts w:ascii="ＭＳ ゴシック" w:eastAsia="ＭＳ ゴシック" w:hAnsi="ＭＳ ゴシック" w:hint="eastAsia"/>
          <w:sz w:val="24"/>
        </w:rPr>
        <w:t>効かない症状</w:t>
      </w:r>
      <w:r w:rsidR="002F1B24">
        <w:rPr>
          <w:rFonts w:ascii="ＭＳ ゴシック" w:eastAsia="ＭＳ ゴシック" w:hAnsi="ＭＳ ゴシック" w:hint="eastAsia"/>
          <w:sz w:val="24"/>
        </w:rPr>
        <w:t>。</w:t>
      </w:r>
    </w:p>
    <w:p w14:paraId="68340D5A" w14:textId="207B6B89" w:rsidR="007D3E46" w:rsidRPr="00393047" w:rsidRDefault="004A7F42" w:rsidP="00393047">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w:t>
      </w:r>
      <w:r w:rsidR="002F1B24">
        <w:rPr>
          <w:rFonts w:ascii="ＭＳ ゴシック" w:eastAsia="ＭＳ ゴシック" w:hAnsi="ＭＳ ゴシック" w:hint="eastAsia"/>
          <w:sz w:val="24"/>
        </w:rPr>
        <w:t>薬剤服用</w:t>
      </w:r>
      <w:r w:rsidR="007A2603">
        <w:rPr>
          <w:rFonts w:ascii="ＭＳ ゴシック" w:eastAsia="ＭＳ ゴシック" w:hAnsi="ＭＳ ゴシック" w:hint="eastAsia"/>
          <w:sz w:val="24"/>
        </w:rPr>
        <w:t>による</w:t>
      </w:r>
      <w:r w:rsidR="002F1B24">
        <w:rPr>
          <w:rFonts w:ascii="ＭＳ ゴシック" w:eastAsia="ＭＳ ゴシック" w:hAnsi="ＭＳ ゴシック" w:hint="eastAsia"/>
          <w:sz w:val="24"/>
        </w:rPr>
        <w:t>好事例とリスク</w:t>
      </w:r>
      <w:r w:rsidR="007A2603">
        <w:rPr>
          <w:rFonts w:ascii="ＭＳ ゴシック" w:eastAsia="ＭＳ ゴシック" w:hAnsi="ＭＳ ゴシック" w:hint="eastAsia"/>
          <w:sz w:val="24"/>
        </w:rPr>
        <w:t>について。</w:t>
      </w:r>
      <w:r w:rsidR="00463EE6">
        <w:rPr>
          <w:rFonts w:ascii="ＭＳ ゴシック" w:eastAsia="ＭＳ ゴシック" w:hAnsi="ＭＳ ゴシック" w:hint="eastAsia"/>
          <w:sz w:val="24"/>
        </w:rPr>
        <w:t xml:space="preserve"> 他</w:t>
      </w:r>
    </w:p>
    <w:p w14:paraId="76D53DFC" w14:textId="77777777" w:rsidR="00E45874" w:rsidRPr="009F0ADB" w:rsidRDefault="00E45874" w:rsidP="007D3E46">
      <w:pPr>
        <w:pStyle w:val="a3"/>
        <w:ind w:leftChars="0" w:left="564" w:firstLineChars="150" w:firstLine="360"/>
        <w:rPr>
          <w:rFonts w:ascii="ＭＳ ゴシック" w:eastAsia="ＭＳ ゴシック" w:hAnsi="ＭＳ ゴシック"/>
          <w:sz w:val="24"/>
        </w:rPr>
      </w:pPr>
    </w:p>
    <w:p w14:paraId="35C99F71" w14:textId="52873D73" w:rsidR="00A129EE" w:rsidRPr="009F0ADB" w:rsidRDefault="00A129EE" w:rsidP="00A129EE">
      <w:pPr>
        <w:rPr>
          <w:rFonts w:ascii="ＭＳ ゴシック" w:eastAsia="ＭＳ ゴシック" w:hAnsi="ＭＳ ゴシック"/>
          <w:sz w:val="24"/>
        </w:rPr>
      </w:pPr>
      <w:r w:rsidRPr="009F0ADB">
        <w:rPr>
          <w:rFonts w:ascii="ＭＳ ゴシック" w:eastAsia="ＭＳ ゴシック" w:hAnsi="ＭＳ ゴシック" w:hint="eastAsia"/>
          <w:sz w:val="24"/>
        </w:rPr>
        <w:t>６　主催</w:t>
      </w:r>
    </w:p>
    <w:p w14:paraId="13C9C0AD" w14:textId="7A1ED4BB" w:rsidR="00A129EE" w:rsidRPr="009F0ADB" w:rsidRDefault="00A129EE" w:rsidP="00A129EE">
      <w:pPr>
        <w:rPr>
          <w:rFonts w:ascii="ＭＳ ゴシック" w:eastAsia="ＭＳ ゴシック" w:hAnsi="ＭＳ ゴシック"/>
          <w:sz w:val="24"/>
        </w:rPr>
      </w:pPr>
      <w:r w:rsidRPr="009F0ADB">
        <w:rPr>
          <w:rFonts w:ascii="ＭＳ ゴシック" w:eastAsia="ＭＳ ゴシック" w:hAnsi="ＭＳ ゴシック" w:hint="eastAsia"/>
          <w:sz w:val="24"/>
        </w:rPr>
        <w:t xml:space="preserve">　　熊本県発達障がい医療センター、熊本県</w:t>
      </w:r>
    </w:p>
    <w:p w14:paraId="5F31427F" w14:textId="77777777" w:rsidR="00A129EE" w:rsidRPr="009F0ADB" w:rsidRDefault="00A129EE" w:rsidP="00A129EE">
      <w:pPr>
        <w:rPr>
          <w:rFonts w:ascii="ＭＳ ゴシック" w:eastAsia="ＭＳ ゴシック" w:hAnsi="ＭＳ ゴシック"/>
          <w:sz w:val="24"/>
        </w:rPr>
      </w:pPr>
    </w:p>
    <w:p w14:paraId="0D655709" w14:textId="467A37D3" w:rsidR="00A129EE" w:rsidRPr="009F0ADB" w:rsidRDefault="00A129EE" w:rsidP="00A129EE">
      <w:pPr>
        <w:rPr>
          <w:rFonts w:ascii="ＭＳ ゴシック" w:eastAsia="ＭＳ ゴシック" w:hAnsi="ＭＳ ゴシック"/>
          <w:sz w:val="24"/>
        </w:rPr>
      </w:pPr>
      <w:r w:rsidRPr="009F0ADB">
        <w:rPr>
          <w:rFonts w:ascii="ＭＳ ゴシック" w:eastAsia="ＭＳ ゴシック" w:hAnsi="ＭＳ ゴシック" w:hint="eastAsia"/>
          <w:sz w:val="24"/>
        </w:rPr>
        <w:t>７　備考</w:t>
      </w:r>
    </w:p>
    <w:p w14:paraId="4DBE4950" w14:textId="31E8850D" w:rsidR="00CD7E2D" w:rsidRDefault="00A129EE" w:rsidP="00CE0D8B">
      <w:pPr>
        <w:rPr>
          <w:rFonts w:ascii="ＭＳ ゴシック" w:eastAsia="ＭＳ ゴシック" w:hAnsi="ＭＳ ゴシック"/>
          <w:sz w:val="24"/>
        </w:rPr>
      </w:pPr>
      <w:r w:rsidRPr="009F0ADB">
        <w:rPr>
          <w:rFonts w:ascii="ＭＳ ゴシック" w:eastAsia="ＭＳ ゴシック" w:hAnsi="ＭＳ ゴシック" w:hint="eastAsia"/>
          <w:sz w:val="24"/>
        </w:rPr>
        <w:t xml:space="preserve">　　熊本県教育委員会</w:t>
      </w:r>
      <w:r w:rsidR="00167D36">
        <w:rPr>
          <w:rFonts w:ascii="ＭＳ ゴシック" w:eastAsia="ＭＳ ゴシック" w:hAnsi="ＭＳ ゴシック" w:hint="eastAsia"/>
          <w:sz w:val="24"/>
        </w:rPr>
        <w:t>より</w:t>
      </w:r>
      <w:r w:rsidRPr="009F0ADB">
        <w:rPr>
          <w:rFonts w:ascii="ＭＳ ゴシック" w:eastAsia="ＭＳ ゴシック" w:hAnsi="ＭＳ ゴシック" w:hint="eastAsia"/>
          <w:sz w:val="24"/>
        </w:rPr>
        <w:t>、教育公務員特例法及び教職員免許法の一部を改正する</w:t>
      </w:r>
    </w:p>
    <w:p w14:paraId="2F034ACC" w14:textId="0983D439" w:rsidR="00A129EE" w:rsidRPr="009F0ADB" w:rsidRDefault="00A129EE" w:rsidP="00CD7E2D">
      <w:pPr>
        <w:ind w:firstLineChars="100" w:firstLine="240"/>
        <w:rPr>
          <w:rFonts w:ascii="ＭＳ ゴシック" w:eastAsia="ＭＳ ゴシック" w:hAnsi="ＭＳ ゴシック"/>
          <w:sz w:val="24"/>
        </w:rPr>
      </w:pPr>
      <w:r w:rsidRPr="009F0ADB">
        <w:rPr>
          <w:rFonts w:ascii="ＭＳ ゴシック" w:eastAsia="ＭＳ ゴシック" w:hAnsi="ＭＳ ゴシック" w:hint="eastAsia"/>
          <w:sz w:val="24"/>
        </w:rPr>
        <w:t>法律（教員免許更新制度の発展的解消）に係る研修として推薦</w:t>
      </w:r>
      <w:r w:rsidR="00167D36">
        <w:rPr>
          <w:rFonts w:ascii="ＭＳ ゴシック" w:eastAsia="ＭＳ ゴシック" w:hAnsi="ＭＳ ゴシック" w:hint="eastAsia"/>
          <w:sz w:val="24"/>
        </w:rPr>
        <w:t>されています</w:t>
      </w:r>
      <w:r w:rsidRPr="009F0ADB">
        <w:rPr>
          <w:rFonts w:ascii="ＭＳ ゴシック" w:eastAsia="ＭＳ ゴシック" w:hAnsi="ＭＳ ゴシック" w:hint="eastAsia"/>
          <w:sz w:val="24"/>
        </w:rPr>
        <w:t>。</w:t>
      </w:r>
    </w:p>
    <w:sectPr w:rsidR="00A129EE" w:rsidRPr="009F0ADB" w:rsidSect="00CE0D8B">
      <w:headerReference w:type="default" r:id="rId7"/>
      <w:pgSz w:w="11906" w:h="16838" w:code="9"/>
      <w:pgMar w:top="1134" w:right="1134" w:bottom="851" w:left="1077" w:header="397"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4CE1C" w14:textId="77777777" w:rsidR="0033195D" w:rsidRDefault="0033195D" w:rsidP="007D3E46">
      <w:r>
        <w:separator/>
      </w:r>
    </w:p>
  </w:endnote>
  <w:endnote w:type="continuationSeparator" w:id="0">
    <w:p w14:paraId="018195C5" w14:textId="77777777" w:rsidR="0033195D" w:rsidRDefault="0033195D" w:rsidP="007D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3F3A0" w14:textId="77777777" w:rsidR="0033195D" w:rsidRDefault="0033195D" w:rsidP="007D3E46">
      <w:r>
        <w:separator/>
      </w:r>
    </w:p>
  </w:footnote>
  <w:footnote w:type="continuationSeparator" w:id="0">
    <w:p w14:paraId="754216A9" w14:textId="77777777" w:rsidR="0033195D" w:rsidRDefault="0033195D" w:rsidP="007D3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C165" w14:textId="2CC2B2DC" w:rsidR="008D61B4" w:rsidRPr="009F0ADB" w:rsidRDefault="008D61B4" w:rsidP="008D61B4">
    <w:pPr>
      <w:pStyle w:val="a4"/>
      <w:jc w:val="center"/>
      <w:rPr>
        <w:rFonts w:ascii="ＭＳ ゴシック" w:eastAsia="ＭＳ ゴシック" w:hAnsi="ＭＳ ゴシック"/>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36E8E"/>
    <w:multiLevelType w:val="hybridMultilevel"/>
    <w:tmpl w:val="E0801CAA"/>
    <w:lvl w:ilvl="0" w:tplc="08EA76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C15102"/>
    <w:multiLevelType w:val="hybridMultilevel"/>
    <w:tmpl w:val="C6DED228"/>
    <w:lvl w:ilvl="0" w:tplc="E14CDAC2">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2" w15:restartNumberingAfterBreak="0">
    <w:nsid w:val="2AD903AA"/>
    <w:multiLevelType w:val="hybridMultilevel"/>
    <w:tmpl w:val="D24C2AF0"/>
    <w:lvl w:ilvl="0" w:tplc="968C13B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445424">
    <w:abstractNumId w:val="2"/>
  </w:num>
  <w:num w:numId="2" w16cid:durableId="550846702">
    <w:abstractNumId w:val="0"/>
  </w:num>
  <w:num w:numId="3" w16cid:durableId="1711757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47C"/>
    <w:rsid w:val="000C455F"/>
    <w:rsid w:val="00167D36"/>
    <w:rsid w:val="00186432"/>
    <w:rsid w:val="001A4C18"/>
    <w:rsid w:val="001B30ED"/>
    <w:rsid w:val="00231A6A"/>
    <w:rsid w:val="00253982"/>
    <w:rsid w:val="00295217"/>
    <w:rsid w:val="002F0982"/>
    <w:rsid w:val="002F1B24"/>
    <w:rsid w:val="0033195D"/>
    <w:rsid w:val="00393047"/>
    <w:rsid w:val="00463EE6"/>
    <w:rsid w:val="004A7F42"/>
    <w:rsid w:val="004D271E"/>
    <w:rsid w:val="00574861"/>
    <w:rsid w:val="00584CEA"/>
    <w:rsid w:val="00635C24"/>
    <w:rsid w:val="006450CA"/>
    <w:rsid w:val="006A703D"/>
    <w:rsid w:val="006D70F1"/>
    <w:rsid w:val="00712BFC"/>
    <w:rsid w:val="00721EBC"/>
    <w:rsid w:val="007A2603"/>
    <w:rsid w:val="007D28F9"/>
    <w:rsid w:val="007D3E46"/>
    <w:rsid w:val="008027DC"/>
    <w:rsid w:val="008629EF"/>
    <w:rsid w:val="008D61B4"/>
    <w:rsid w:val="00906B22"/>
    <w:rsid w:val="00933C37"/>
    <w:rsid w:val="009903C5"/>
    <w:rsid w:val="009F0ADB"/>
    <w:rsid w:val="00A129EE"/>
    <w:rsid w:val="00A137A2"/>
    <w:rsid w:val="00AC1FF8"/>
    <w:rsid w:val="00AD43E5"/>
    <w:rsid w:val="00AE5D36"/>
    <w:rsid w:val="00B770EA"/>
    <w:rsid w:val="00C05A88"/>
    <w:rsid w:val="00C46825"/>
    <w:rsid w:val="00CB61ED"/>
    <w:rsid w:val="00CD47FF"/>
    <w:rsid w:val="00CD5DB1"/>
    <w:rsid w:val="00CD7E2D"/>
    <w:rsid w:val="00CE0D8B"/>
    <w:rsid w:val="00D40D3F"/>
    <w:rsid w:val="00D438B9"/>
    <w:rsid w:val="00D73EA3"/>
    <w:rsid w:val="00D80E16"/>
    <w:rsid w:val="00D85350"/>
    <w:rsid w:val="00E1647C"/>
    <w:rsid w:val="00E45874"/>
    <w:rsid w:val="00E73D9E"/>
    <w:rsid w:val="00EC2AD9"/>
    <w:rsid w:val="00F053F0"/>
    <w:rsid w:val="00F0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168175"/>
  <w15:chartTrackingRefBased/>
  <w15:docId w15:val="{D839BF44-B0A1-42DE-94FF-6BBACCC5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47C"/>
    <w:pPr>
      <w:ind w:leftChars="400" w:left="840"/>
    </w:pPr>
  </w:style>
  <w:style w:type="paragraph" w:styleId="a4">
    <w:name w:val="header"/>
    <w:basedOn w:val="a"/>
    <w:link w:val="a5"/>
    <w:uiPriority w:val="99"/>
    <w:unhideWhenUsed/>
    <w:rsid w:val="007D3E46"/>
    <w:pPr>
      <w:tabs>
        <w:tab w:val="center" w:pos="4252"/>
        <w:tab w:val="right" w:pos="8504"/>
      </w:tabs>
      <w:snapToGrid w:val="0"/>
    </w:pPr>
  </w:style>
  <w:style w:type="character" w:customStyle="1" w:styleId="a5">
    <w:name w:val="ヘッダー (文字)"/>
    <w:basedOn w:val="a0"/>
    <w:link w:val="a4"/>
    <w:uiPriority w:val="99"/>
    <w:rsid w:val="007D3E46"/>
  </w:style>
  <w:style w:type="paragraph" w:styleId="a6">
    <w:name w:val="footer"/>
    <w:basedOn w:val="a"/>
    <w:link w:val="a7"/>
    <w:uiPriority w:val="99"/>
    <w:unhideWhenUsed/>
    <w:rsid w:val="007D3E46"/>
    <w:pPr>
      <w:tabs>
        <w:tab w:val="center" w:pos="4252"/>
        <w:tab w:val="right" w:pos="8504"/>
      </w:tabs>
      <w:snapToGrid w:val="0"/>
    </w:pPr>
  </w:style>
  <w:style w:type="character" w:customStyle="1" w:styleId="a7">
    <w:name w:val="フッター (文字)"/>
    <w:basedOn w:val="a0"/>
    <w:link w:val="a6"/>
    <w:uiPriority w:val="99"/>
    <w:rsid w:val="007D3E46"/>
  </w:style>
  <w:style w:type="paragraph" w:styleId="a8">
    <w:name w:val="Balloon Text"/>
    <w:basedOn w:val="a"/>
    <w:link w:val="a9"/>
    <w:uiPriority w:val="99"/>
    <w:semiHidden/>
    <w:unhideWhenUsed/>
    <w:rsid w:val="00AE5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5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神経精神科</dc:creator>
  <cp:keywords/>
  <dc:description/>
  <cp:lastModifiedBy>文香 平畠</cp:lastModifiedBy>
  <cp:revision>18</cp:revision>
  <cp:lastPrinted>2024-05-23T04:02:00Z</cp:lastPrinted>
  <dcterms:created xsi:type="dcterms:W3CDTF">2024-05-23T03:00:00Z</dcterms:created>
  <dcterms:modified xsi:type="dcterms:W3CDTF">2024-06-14T00:33:00Z</dcterms:modified>
</cp:coreProperties>
</file>